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0881" w:type="dxa"/>
        <w:tblInd w:w="108" w:type="dxa"/>
        <w:tblLayout w:type="fixed"/>
        <w:tblLook w:val="04A0"/>
      </w:tblPr>
      <w:tblGrid>
        <w:gridCol w:w="5812"/>
        <w:gridCol w:w="5069"/>
      </w:tblGrid>
      <w:tr w:rsidR="004A54C5" w:rsidRPr="005F0F8D" w:rsidTr="000D5CEC">
        <w:tc>
          <w:tcPr>
            <w:tcW w:w="5812" w:type="dxa"/>
          </w:tcPr>
          <w:p w:rsidR="00E877FC" w:rsidRPr="005F0F8D" w:rsidRDefault="004A54C5" w:rsidP="000D5CEC">
            <w:pPr>
              <w:tabs>
                <w:tab w:val="left" w:pos="0"/>
              </w:tabs>
              <w:jc w:val="both"/>
              <w:rPr>
                <w:bCs/>
                <w:sz w:val="26"/>
                <w:szCs w:val="26"/>
              </w:rPr>
            </w:pPr>
            <w:r w:rsidRPr="005F0F8D">
              <w:rPr>
                <w:bCs/>
                <w:sz w:val="26"/>
                <w:szCs w:val="26"/>
              </w:rPr>
              <w:t xml:space="preserve">ОАО «Ростелеком» </w:t>
            </w:r>
          </w:p>
          <w:p w:rsidR="00E877FC" w:rsidRPr="005F0F8D" w:rsidRDefault="00E877FC" w:rsidP="000D5CEC">
            <w:pPr>
              <w:tabs>
                <w:tab w:val="left" w:pos="0"/>
              </w:tabs>
              <w:jc w:val="both"/>
              <w:rPr>
                <w:bCs/>
                <w:sz w:val="26"/>
                <w:szCs w:val="26"/>
              </w:rPr>
            </w:pPr>
            <w:r w:rsidRPr="005F0F8D">
              <w:rPr>
                <w:bCs/>
                <w:sz w:val="26"/>
                <w:szCs w:val="26"/>
              </w:rPr>
              <w:t>Макрорегиональный филиал</w:t>
            </w:r>
            <w:r w:rsidR="00C20996" w:rsidRPr="005F0F8D">
              <w:rPr>
                <w:bCs/>
                <w:sz w:val="26"/>
                <w:szCs w:val="26"/>
              </w:rPr>
              <w:t xml:space="preserve"> </w:t>
            </w:r>
            <w:r w:rsidRPr="005F0F8D">
              <w:rPr>
                <w:bCs/>
                <w:sz w:val="26"/>
                <w:szCs w:val="26"/>
              </w:rPr>
              <w:t>«Волга»</w:t>
            </w:r>
          </w:p>
          <w:p w:rsidR="00011078" w:rsidRPr="005F0F8D" w:rsidRDefault="00011078" w:rsidP="000D5CEC">
            <w:pPr>
              <w:tabs>
                <w:tab w:val="left" w:pos="0"/>
              </w:tabs>
              <w:spacing w:line="360" w:lineRule="auto"/>
              <w:jc w:val="both"/>
              <w:rPr>
                <w:bCs/>
                <w:sz w:val="26"/>
                <w:szCs w:val="26"/>
              </w:rPr>
            </w:pPr>
          </w:p>
        </w:tc>
        <w:tc>
          <w:tcPr>
            <w:tcW w:w="5069" w:type="dxa"/>
          </w:tcPr>
          <w:p w:rsidR="004A54C5" w:rsidRPr="005F0F8D" w:rsidRDefault="004A54C5" w:rsidP="000D5CEC">
            <w:pPr>
              <w:tabs>
                <w:tab w:val="left" w:pos="0"/>
              </w:tabs>
              <w:jc w:val="both"/>
              <w:rPr>
                <w:bCs/>
                <w:sz w:val="26"/>
                <w:szCs w:val="26"/>
              </w:rPr>
            </w:pPr>
          </w:p>
          <w:p w:rsidR="004A54C5" w:rsidRPr="005F0F8D" w:rsidRDefault="004A54C5" w:rsidP="000D5CEC">
            <w:pPr>
              <w:tabs>
                <w:tab w:val="left" w:pos="0"/>
              </w:tabs>
              <w:jc w:val="both"/>
              <w:rPr>
                <w:bCs/>
                <w:sz w:val="26"/>
                <w:szCs w:val="26"/>
              </w:rPr>
            </w:pPr>
          </w:p>
        </w:tc>
      </w:tr>
    </w:tbl>
    <w:p w:rsidR="00F86A4D" w:rsidRPr="005F0F8D" w:rsidRDefault="00F86A4D" w:rsidP="000D5CEC">
      <w:pPr>
        <w:tabs>
          <w:tab w:val="left" w:pos="0"/>
        </w:tabs>
        <w:jc w:val="both"/>
        <w:rPr>
          <w:b/>
          <w:bCs/>
          <w:sz w:val="26"/>
          <w:szCs w:val="26"/>
        </w:rPr>
      </w:pPr>
      <w:r w:rsidRPr="005F0F8D">
        <w:rPr>
          <w:b/>
          <w:bCs/>
          <w:sz w:val="26"/>
          <w:szCs w:val="26"/>
        </w:rPr>
        <w:t>ПРОТОКОЛ</w:t>
      </w:r>
      <w:r w:rsidR="00B979B7" w:rsidRPr="005F0F8D">
        <w:rPr>
          <w:b/>
          <w:bCs/>
          <w:sz w:val="26"/>
          <w:szCs w:val="26"/>
        </w:rPr>
        <w:t xml:space="preserve"> </w:t>
      </w:r>
    </w:p>
    <w:p w:rsidR="00F86A4D" w:rsidRPr="005F0F8D" w:rsidRDefault="00F86A4D" w:rsidP="000D5CEC">
      <w:pPr>
        <w:tabs>
          <w:tab w:val="left" w:pos="0"/>
        </w:tabs>
        <w:jc w:val="both"/>
        <w:rPr>
          <w:sz w:val="26"/>
          <w:szCs w:val="26"/>
        </w:rPr>
      </w:pPr>
    </w:p>
    <w:p w:rsidR="00F86A4D" w:rsidRPr="00452B59" w:rsidRDefault="00133419" w:rsidP="000D5CEC">
      <w:pPr>
        <w:tabs>
          <w:tab w:val="left" w:pos="0"/>
        </w:tabs>
        <w:jc w:val="both"/>
        <w:rPr>
          <w:sz w:val="26"/>
          <w:szCs w:val="26"/>
        </w:rPr>
      </w:pPr>
      <w:r>
        <w:rPr>
          <w:sz w:val="26"/>
          <w:szCs w:val="26"/>
          <w:u w:val="single"/>
        </w:rPr>
        <w:t>1</w:t>
      </w:r>
      <w:r w:rsidR="00091BB6">
        <w:rPr>
          <w:sz w:val="26"/>
          <w:szCs w:val="26"/>
          <w:u w:val="single"/>
        </w:rPr>
        <w:t>7</w:t>
      </w:r>
      <w:r w:rsidR="00D72067">
        <w:rPr>
          <w:sz w:val="26"/>
          <w:szCs w:val="26"/>
          <w:u w:val="single"/>
        </w:rPr>
        <w:t>.</w:t>
      </w:r>
      <w:r w:rsidR="00144CDA">
        <w:rPr>
          <w:sz w:val="26"/>
          <w:szCs w:val="26"/>
          <w:u w:val="single"/>
        </w:rPr>
        <w:t>0</w:t>
      </w:r>
      <w:r w:rsidR="0053644A">
        <w:rPr>
          <w:sz w:val="26"/>
          <w:szCs w:val="26"/>
          <w:u w:val="single"/>
        </w:rPr>
        <w:t>3</w:t>
      </w:r>
      <w:r w:rsidR="00BE7762" w:rsidRPr="00452B59">
        <w:rPr>
          <w:sz w:val="26"/>
          <w:szCs w:val="26"/>
          <w:u w:val="single"/>
        </w:rPr>
        <w:t>.201</w:t>
      </w:r>
      <w:r w:rsidR="00144CDA">
        <w:rPr>
          <w:sz w:val="26"/>
          <w:szCs w:val="26"/>
          <w:u w:val="single"/>
        </w:rPr>
        <w:t>4</w:t>
      </w:r>
      <w:r w:rsidR="00BE7762" w:rsidRPr="00452B59">
        <w:rPr>
          <w:sz w:val="26"/>
          <w:szCs w:val="26"/>
          <w:u w:val="single"/>
        </w:rPr>
        <w:t xml:space="preserve"> </w:t>
      </w:r>
      <w:r w:rsidR="00F86A4D" w:rsidRPr="00452B59">
        <w:rPr>
          <w:sz w:val="26"/>
          <w:szCs w:val="26"/>
          <w:u w:val="single"/>
        </w:rPr>
        <w:t>№</w:t>
      </w:r>
      <w:r w:rsidR="006F6AAD">
        <w:rPr>
          <w:sz w:val="26"/>
          <w:szCs w:val="26"/>
          <w:u w:val="single"/>
        </w:rPr>
        <w:t xml:space="preserve"> </w:t>
      </w:r>
      <w:r w:rsidR="005C0497">
        <w:rPr>
          <w:sz w:val="26"/>
          <w:szCs w:val="26"/>
          <w:u w:val="single"/>
        </w:rPr>
        <w:t>2</w:t>
      </w:r>
      <w:r w:rsidR="00150D71">
        <w:rPr>
          <w:sz w:val="26"/>
          <w:szCs w:val="26"/>
          <w:u w:val="single"/>
        </w:rPr>
        <w:t>51</w:t>
      </w:r>
    </w:p>
    <w:p w:rsidR="00F86A4D" w:rsidRPr="00452B59" w:rsidRDefault="00F86A4D" w:rsidP="000D5CEC">
      <w:pPr>
        <w:tabs>
          <w:tab w:val="left" w:pos="0"/>
        </w:tabs>
        <w:jc w:val="both"/>
        <w:rPr>
          <w:sz w:val="26"/>
          <w:szCs w:val="26"/>
        </w:rPr>
      </w:pPr>
    </w:p>
    <w:p w:rsidR="00A709AF" w:rsidRDefault="00B11341" w:rsidP="000D5CEC">
      <w:pPr>
        <w:tabs>
          <w:tab w:val="left" w:pos="0"/>
        </w:tabs>
        <w:jc w:val="both"/>
        <w:rPr>
          <w:b/>
          <w:sz w:val="26"/>
          <w:szCs w:val="26"/>
        </w:rPr>
      </w:pPr>
      <w:r w:rsidRPr="00452B59">
        <w:rPr>
          <w:b/>
          <w:sz w:val="26"/>
          <w:szCs w:val="26"/>
        </w:rPr>
        <w:t>Заседания</w:t>
      </w:r>
      <w:r w:rsidR="007A5084" w:rsidRPr="00452B59">
        <w:rPr>
          <w:b/>
          <w:sz w:val="26"/>
          <w:szCs w:val="26"/>
        </w:rPr>
        <w:t xml:space="preserve"> Закупочной комиссии по выбору производителей, поставщиков, подрядчиков и исполнителей по закупкам товаров, услуг и работ Макрорегионального филиала «Волга» ОАО «Ростелеком» (далее – Комиссия) по </w:t>
      </w:r>
      <w:r w:rsidR="009A4A37">
        <w:rPr>
          <w:b/>
          <w:sz w:val="26"/>
          <w:szCs w:val="26"/>
        </w:rPr>
        <w:t>открытию доступа к под</w:t>
      </w:r>
      <w:r w:rsidR="0024154C">
        <w:rPr>
          <w:b/>
          <w:sz w:val="26"/>
          <w:szCs w:val="26"/>
        </w:rPr>
        <w:t>а</w:t>
      </w:r>
      <w:r w:rsidR="009A4A37">
        <w:rPr>
          <w:b/>
          <w:sz w:val="26"/>
          <w:szCs w:val="26"/>
        </w:rPr>
        <w:t>н</w:t>
      </w:r>
      <w:r w:rsidR="0024154C">
        <w:rPr>
          <w:b/>
          <w:sz w:val="26"/>
          <w:szCs w:val="26"/>
        </w:rPr>
        <w:t>н</w:t>
      </w:r>
      <w:r w:rsidR="009A4A37">
        <w:rPr>
          <w:b/>
          <w:sz w:val="26"/>
          <w:szCs w:val="26"/>
        </w:rPr>
        <w:t xml:space="preserve">ым в форме электронных документов заявкам </w:t>
      </w:r>
      <w:r w:rsidRPr="00452B59">
        <w:rPr>
          <w:b/>
          <w:sz w:val="26"/>
          <w:szCs w:val="26"/>
        </w:rPr>
        <w:t xml:space="preserve">на участие в </w:t>
      </w:r>
      <w:r w:rsidR="00552CE9">
        <w:rPr>
          <w:b/>
          <w:sz w:val="26"/>
          <w:szCs w:val="26"/>
        </w:rPr>
        <w:t xml:space="preserve">Открытом </w:t>
      </w:r>
      <w:r w:rsidR="000D7F48">
        <w:rPr>
          <w:b/>
          <w:sz w:val="26"/>
          <w:szCs w:val="26"/>
        </w:rPr>
        <w:t>запросе предложений</w:t>
      </w:r>
      <w:r w:rsidR="00DD77D5" w:rsidRPr="00452B59">
        <w:rPr>
          <w:b/>
          <w:sz w:val="26"/>
          <w:szCs w:val="26"/>
        </w:rPr>
        <w:t xml:space="preserve"> </w:t>
      </w:r>
      <w:r w:rsidR="00323060">
        <w:rPr>
          <w:b/>
          <w:sz w:val="26"/>
          <w:szCs w:val="26"/>
        </w:rPr>
        <w:t>в электронной форме</w:t>
      </w:r>
    </w:p>
    <w:p w:rsidR="00746322" w:rsidRDefault="00746322" w:rsidP="000D5CEC">
      <w:pPr>
        <w:tabs>
          <w:tab w:val="left" w:pos="0"/>
        </w:tabs>
        <w:jc w:val="both"/>
        <w:rPr>
          <w:b/>
          <w:sz w:val="26"/>
          <w:szCs w:val="26"/>
        </w:rPr>
      </w:pPr>
    </w:p>
    <w:p w:rsidR="00F624E9" w:rsidRPr="00D678B5" w:rsidRDefault="00102B30" w:rsidP="00D66BAD">
      <w:pPr>
        <w:jc w:val="both"/>
        <w:rPr>
          <w:sz w:val="26"/>
          <w:szCs w:val="26"/>
        </w:rPr>
      </w:pPr>
      <w:r w:rsidRPr="00D678B5">
        <w:rPr>
          <w:b/>
          <w:sz w:val="26"/>
          <w:szCs w:val="26"/>
        </w:rPr>
        <w:t>Способ и</w:t>
      </w:r>
      <w:r w:rsidRPr="00D678B5">
        <w:rPr>
          <w:b/>
          <w:bCs/>
          <w:sz w:val="26"/>
          <w:szCs w:val="26"/>
        </w:rPr>
        <w:t xml:space="preserve"> </w:t>
      </w:r>
      <w:r w:rsidR="002B73B2" w:rsidRPr="00D678B5">
        <w:rPr>
          <w:b/>
          <w:bCs/>
          <w:sz w:val="26"/>
          <w:szCs w:val="26"/>
        </w:rPr>
        <w:t>Предмет закупки:</w:t>
      </w:r>
      <w:r w:rsidR="002B73B2" w:rsidRPr="00D678B5">
        <w:rPr>
          <w:bCs/>
          <w:sz w:val="26"/>
          <w:szCs w:val="26"/>
        </w:rPr>
        <w:t xml:space="preserve"> </w:t>
      </w:r>
      <w:r w:rsidR="00B172E1" w:rsidRPr="00D678B5">
        <w:rPr>
          <w:sz w:val="26"/>
          <w:szCs w:val="26"/>
        </w:rPr>
        <w:t xml:space="preserve">Открытый </w:t>
      </w:r>
      <w:r w:rsidR="000D7F48" w:rsidRPr="000D7F48">
        <w:rPr>
          <w:sz w:val="26"/>
          <w:szCs w:val="26"/>
        </w:rPr>
        <w:t>запрос предложений</w:t>
      </w:r>
      <w:r w:rsidR="00FD78DE" w:rsidRPr="00D678B5">
        <w:rPr>
          <w:sz w:val="26"/>
          <w:szCs w:val="26"/>
        </w:rPr>
        <w:t xml:space="preserve"> </w:t>
      </w:r>
      <w:r w:rsidR="00B172E1" w:rsidRPr="00D678B5">
        <w:rPr>
          <w:sz w:val="26"/>
          <w:szCs w:val="26"/>
        </w:rPr>
        <w:t xml:space="preserve">в электронной форме </w:t>
      </w:r>
      <w:r w:rsidR="00F91A67" w:rsidRPr="00D678B5">
        <w:rPr>
          <w:sz w:val="26"/>
          <w:szCs w:val="26"/>
        </w:rPr>
        <w:t>«</w:t>
      </w:r>
      <w:r w:rsidR="00150D71" w:rsidRPr="00150D71">
        <w:rPr>
          <w:sz w:val="26"/>
          <w:szCs w:val="26"/>
        </w:rPr>
        <w:t>Выполнение работ по строительству кабельных вводов в жилые дома в Республике Мордовия</w:t>
      </w:r>
      <w:r w:rsidR="00F91A67" w:rsidRPr="00D678B5">
        <w:rPr>
          <w:sz w:val="26"/>
          <w:szCs w:val="26"/>
        </w:rPr>
        <w:t>»</w:t>
      </w:r>
    </w:p>
    <w:p w:rsidR="00746322" w:rsidRPr="00746322" w:rsidRDefault="005B2C96" w:rsidP="005B2C96">
      <w:pPr>
        <w:pStyle w:val="afb"/>
        <w:tabs>
          <w:tab w:val="left" w:pos="8295"/>
        </w:tabs>
        <w:spacing w:before="0" w:beforeAutospacing="0" w:after="0" w:afterAutospacing="0" w:line="23" w:lineRule="atLeast"/>
        <w:jc w:val="both"/>
        <w:rPr>
          <w:sz w:val="26"/>
          <w:szCs w:val="26"/>
        </w:rPr>
      </w:pPr>
      <w:r>
        <w:rPr>
          <w:sz w:val="26"/>
          <w:szCs w:val="26"/>
        </w:rPr>
        <w:tab/>
      </w:r>
    </w:p>
    <w:p w:rsidR="005A0C7E" w:rsidRPr="00452B59" w:rsidRDefault="005A0C7E" w:rsidP="00104A71">
      <w:pPr>
        <w:tabs>
          <w:tab w:val="left" w:pos="0"/>
        </w:tabs>
        <w:spacing w:line="276" w:lineRule="auto"/>
        <w:jc w:val="both"/>
        <w:rPr>
          <w:b/>
          <w:bCs/>
          <w:sz w:val="26"/>
          <w:szCs w:val="26"/>
        </w:rPr>
      </w:pPr>
      <w:r w:rsidRPr="00452B59">
        <w:rPr>
          <w:b/>
          <w:sz w:val="26"/>
          <w:szCs w:val="26"/>
        </w:rPr>
        <w:t>Форма заседания: совместное присутствие</w:t>
      </w:r>
    </w:p>
    <w:p w:rsidR="002745BE" w:rsidRPr="00452B59" w:rsidRDefault="002745BE" w:rsidP="00104A71">
      <w:pPr>
        <w:tabs>
          <w:tab w:val="left" w:pos="0"/>
        </w:tabs>
        <w:spacing w:line="276" w:lineRule="auto"/>
        <w:jc w:val="both"/>
        <w:rPr>
          <w:b/>
          <w:sz w:val="26"/>
          <w:szCs w:val="26"/>
        </w:rPr>
      </w:pPr>
    </w:p>
    <w:p w:rsidR="00150D71" w:rsidRDefault="002745BE" w:rsidP="00150D71">
      <w:pPr>
        <w:tabs>
          <w:tab w:val="left" w:pos="0"/>
        </w:tabs>
        <w:spacing w:line="276" w:lineRule="auto"/>
        <w:jc w:val="both"/>
        <w:rPr>
          <w:sz w:val="26"/>
          <w:szCs w:val="26"/>
        </w:rPr>
      </w:pPr>
      <w:r w:rsidRPr="00452B59">
        <w:rPr>
          <w:b/>
          <w:sz w:val="26"/>
          <w:szCs w:val="26"/>
        </w:rPr>
        <w:t xml:space="preserve">Дата размещения на сайте Извещения о проведении </w:t>
      </w:r>
      <w:r w:rsidR="000C50D4">
        <w:rPr>
          <w:b/>
          <w:sz w:val="26"/>
          <w:szCs w:val="26"/>
        </w:rPr>
        <w:t xml:space="preserve">Открытого </w:t>
      </w:r>
      <w:r w:rsidR="000D7F48">
        <w:rPr>
          <w:b/>
          <w:sz w:val="26"/>
          <w:szCs w:val="26"/>
        </w:rPr>
        <w:t>запроса предложений</w:t>
      </w:r>
      <w:r w:rsidR="00FD78DE">
        <w:rPr>
          <w:b/>
          <w:sz w:val="26"/>
          <w:szCs w:val="26"/>
        </w:rPr>
        <w:t xml:space="preserve"> </w:t>
      </w:r>
      <w:r w:rsidR="004E0DFA">
        <w:rPr>
          <w:b/>
          <w:sz w:val="26"/>
          <w:szCs w:val="26"/>
        </w:rPr>
        <w:t>в электронной форме</w:t>
      </w:r>
      <w:r w:rsidRPr="00452B59">
        <w:rPr>
          <w:b/>
          <w:sz w:val="26"/>
          <w:szCs w:val="26"/>
        </w:rPr>
        <w:t>:</w:t>
      </w:r>
      <w:r w:rsidRPr="00452B59">
        <w:rPr>
          <w:sz w:val="26"/>
          <w:szCs w:val="26"/>
        </w:rPr>
        <w:t xml:space="preserve"> </w:t>
      </w:r>
      <w:r w:rsidR="00150D71" w:rsidRPr="00452B59">
        <w:rPr>
          <w:sz w:val="26"/>
          <w:szCs w:val="26"/>
        </w:rPr>
        <w:t>«</w:t>
      </w:r>
      <w:r w:rsidR="00150D71">
        <w:rPr>
          <w:sz w:val="26"/>
          <w:szCs w:val="26"/>
        </w:rPr>
        <w:t>24</w:t>
      </w:r>
      <w:r w:rsidR="00150D71" w:rsidRPr="00452B59">
        <w:rPr>
          <w:sz w:val="26"/>
          <w:szCs w:val="26"/>
        </w:rPr>
        <w:t xml:space="preserve">» </w:t>
      </w:r>
      <w:r w:rsidR="00150D71">
        <w:rPr>
          <w:sz w:val="26"/>
          <w:szCs w:val="26"/>
        </w:rPr>
        <w:t xml:space="preserve"> февраля </w:t>
      </w:r>
      <w:r w:rsidR="00150D71" w:rsidRPr="00452B59">
        <w:rPr>
          <w:sz w:val="26"/>
          <w:szCs w:val="26"/>
        </w:rPr>
        <w:t>201</w:t>
      </w:r>
      <w:r w:rsidR="00150D71">
        <w:rPr>
          <w:sz w:val="26"/>
          <w:szCs w:val="26"/>
        </w:rPr>
        <w:t>4</w:t>
      </w:r>
      <w:r w:rsidR="00150D71" w:rsidRPr="00452B59">
        <w:rPr>
          <w:sz w:val="26"/>
          <w:szCs w:val="26"/>
        </w:rPr>
        <w:t xml:space="preserve"> г.</w:t>
      </w:r>
    </w:p>
    <w:p w:rsidR="0053644A" w:rsidRDefault="002745BE" w:rsidP="0053644A">
      <w:pPr>
        <w:tabs>
          <w:tab w:val="left" w:pos="0"/>
        </w:tabs>
        <w:spacing w:line="276" w:lineRule="auto"/>
        <w:jc w:val="both"/>
        <w:rPr>
          <w:sz w:val="26"/>
          <w:szCs w:val="26"/>
        </w:rPr>
      </w:pPr>
      <w:r w:rsidRPr="00452B59">
        <w:rPr>
          <w:b/>
          <w:sz w:val="26"/>
          <w:szCs w:val="26"/>
        </w:rPr>
        <w:t>Извещени</w:t>
      </w:r>
      <w:r w:rsidR="00361096" w:rsidRPr="00452B59">
        <w:rPr>
          <w:b/>
          <w:sz w:val="26"/>
          <w:szCs w:val="26"/>
        </w:rPr>
        <w:t>е</w:t>
      </w:r>
      <w:r w:rsidRPr="00452B59">
        <w:rPr>
          <w:b/>
          <w:sz w:val="26"/>
          <w:szCs w:val="26"/>
        </w:rPr>
        <w:t xml:space="preserve"> </w:t>
      </w:r>
      <w:r w:rsidR="00361096" w:rsidRPr="00452B59">
        <w:rPr>
          <w:b/>
          <w:sz w:val="26"/>
          <w:szCs w:val="26"/>
        </w:rPr>
        <w:t>№</w:t>
      </w:r>
      <w:r w:rsidR="00956A10" w:rsidRPr="00C85592">
        <w:rPr>
          <w:b/>
          <w:sz w:val="26"/>
          <w:szCs w:val="26"/>
        </w:rPr>
        <w:t xml:space="preserve"> </w:t>
      </w:r>
      <w:r w:rsidR="00D51721" w:rsidRPr="00D51721">
        <w:rPr>
          <w:b/>
          <w:sz w:val="26"/>
          <w:szCs w:val="26"/>
        </w:rPr>
        <w:t>31</w:t>
      </w:r>
      <w:r w:rsidR="00D405EE">
        <w:rPr>
          <w:b/>
          <w:sz w:val="26"/>
          <w:szCs w:val="26"/>
        </w:rPr>
        <w:t>400</w:t>
      </w:r>
      <w:r w:rsidR="0088798A">
        <w:rPr>
          <w:b/>
          <w:sz w:val="26"/>
          <w:szCs w:val="26"/>
        </w:rPr>
        <w:t>9</w:t>
      </w:r>
      <w:r w:rsidR="00150D71">
        <w:rPr>
          <w:b/>
          <w:sz w:val="26"/>
          <w:szCs w:val="26"/>
        </w:rPr>
        <w:t>1</w:t>
      </w:r>
      <w:r w:rsidR="0088798A">
        <w:rPr>
          <w:b/>
          <w:sz w:val="26"/>
          <w:szCs w:val="26"/>
        </w:rPr>
        <w:t>6</w:t>
      </w:r>
      <w:r w:rsidR="00150D71">
        <w:rPr>
          <w:b/>
          <w:sz w:val="26"/>
          <w:szCs w:val="26"/>
        </w:rPr>
        <w:t>070</w:t>
      </w:r>
      <w:r w:rsidR="0053644A">
        <w:rPr>
          <w:b/>
          <w:sz w:val="26"/>
          <w:szCs w:val="26"/>
        </w:rPr>
        <w:t xml:space="preserve"> </w:t>
      </w:r>
      <w:r w:rsidR="00361096" w:rsidRPr="00452B59">
        <w:rPr>
          <w:b/>
          <w:sz w:val="26"/>
          <w:szCs w:val="26"/>
        </w:rPr>
        <w:t>о</w:t>
      </w:r>
      <w:r w:rsidRPr="00452B59">
        <w:rPr>
          <w:b/>
          <w:sz w:val="26"/>
          <w:szCs w:val="26"/>
        </w:rPr>
        <w:t xml:space="preserve"> проведении </w:t>
      </w:r>
      <w:r w:rsidR="00452CA6">
        <w:rPr>
          <w:b/>
          <w:sz w:val="26"/>
          <w:szCs w:val="26"/>
        </w:rPr>
        <w:t>Открытого</w:t>
      </w:r>
      <w:r w:rsidR="00452CA6" w:rsidRPr="00452B59">
        <w:rPr>
          <w:b/>
          <w:sz w:val="26"/>
          <w:szCs w:val="26"/>
        </w:rPr>
        <w:t xml:space="preserve"> </w:t>
      </w:r>
      <w:r w:rsidR="000D7F48">
        <w:rPr>
          <w:b/>
          <w:sz w:val="26"/>
          <w:szCs w:val="26"/>
        </w:rPr>
        <w:t>запроса предложений</w:t>
      </w:r>
      <w:r w:rsidR="00FD78DE">
        <w:rPr>
          <w:b/>
          <w:sz w:val="26"/>
          <w:szCs w:val="26"/>
        </w:rPr>
        <w:t xml:space="preserve"> </w:t>
      </w:r>
      <w:r w:rsidR="009D4D6F">
        <w:rPr>
          <w:b/>
          <w:sz w:val="26"/>
          <w:szCs w:val="26"/>
        </w:rPr>
        <w:t>в электронной форме</w:t>
      </w:r>
      <w:r w:rsidR="001B7108">
        <w:rPr>
          <w:b/>
          <w:sz w:val="26"/>
          <w:szCs w:val="26"/>
        </w:rPr>
        <w:t xml:space="preserve"> </w:t>
      </w:r>
      <w:r w:rsidR="009269B5">
        <w:rPr>
          <w:b/>
          <w:sz w:val="26"/>
          <w:szCs w:val="26"/>
        </w:rPr>
        <w:t xml:space="preserve">в редакции </w:t>
      </w:r>
      <w:r w:rsidR="009269B5" w:rsidRPr="004F3677">
        <w:rPr>
          <w:b/>
          <w:sz w:val="26"/>
          <w:szCs w:val="26"/>
        </w:rPr>
        <w:t>№</w:t>
      </w:r>
      <w:r w:rsidR="009269B5" w:rsidRPr="009269B5">
        <w:rPr>
          <w:sz w:val="26"/>
          <w:szCs w:val="26"/>
        </w:rPr>
        <w:t xml:space="preserve"> </w:t>
      </w:r>
      <w:r w:rsidR="0053644A">
        <w:rPr>
          <w:sz w:val="26"/>
          <w:szCs w:val="26"/>
        </w:rPr>
        <w:t>1</w:t>
      </w:r>
      <w:r w:rsidR="009269B5" w:rsidRPr="009269B5">
        <w:rPr>
          <w:sz w:val="26"/>
          <w:szCs w:val="26"/>
        </w:rPr>
        <w:t xml:space="preserve"> от</w:t>
      </w:r>
      <w:r w:rsidR="009269B5">
        <w:rPr>
          <w:b/>
          <w:sz w:val="26"/>
          <w:szCs w:val="26"/>
        </w:rPr>
        <w:t xml:space="preserve"> </w:t>
      </w:r>
      <w:r w:rsidR="0053644A" w:rsidRPr="00452B59">
        <w:rPr>
          <w:sz w:val="26"/>
          <w:szCs w:val="26"/>
        </w:rPr>
        <w:t>«</w:t>
      </w:r>
      <w:r w:rsidR="00150D71">
        <w:rPr>
          <w:sz w:val="26"/>
          <w:szCs w:val="26"/>
        </w:rPr>
        <w:t>24</w:t>
      </w:r>
      <w:r w:rsidR="0053644A" w:rsidRPr="00452B59">
        <w:rPr>
          <w:sz w:val="26"/>
          <w:szCs w:val="26"/>
        </w:rPr>
        <w:t xml:space="preserve">» </w:t>
      </w:r>
      <w:r w:rsidR="0053644A">
        <w:rPr>
          <w:sz w:val="26"/>
          <w:szCs w:val="26"/>
        </w:rPr>
        <w:t xml:space="preserve"> </w:t>
      </w:r>
      <w:r w:rsidR="00150D71">
        <w:rPr>
          <w:sz w:val="26"/>
          <w:szCs w:val="26"/>
        </w:rPr>
        <w:t>февраля</w:t>
      </w:r>
      <w:r w:rsidR="0053644A">
        <w:rPr>
          <w:sz w:val="26"/>
          <w:szCs w:val="26"/>
        </w:rPr>
        <w:t xml:space="preserve"> </w:t>
      </w:r>
      <w:r w:rsidR="0053644A" w:rsidRPr="00452B59">
        <w:rPr>
          <w:sz w:val="26"/>
          <w:szCs w:val="26"/>
        </w:rPr>
        <w:t>201</w:t>
      </w:r>
      <w:r w:rsidR="0053644A">
        <w:rPr>
          <w:sz w:val="26"/>
          <w:szCs w:val="26"/>
        </w:rPr>
        <w:t>4</w:t>
      </w:r>
      <w:r w:rsidR="0053644A" w:rsidRPr="00452B59">
        <w:rPr>
          <w:sz w:val="26"/>
          <w:szCs w:val="26"/>
        </w:rPr>
        <w:t xml:space="preserve"> г.</w:t>
      </w:r>
    </w:p>
    <w:p w:rsidR="00F86A4D" w:rsidRPr="00452B59" w:rsidRDefault="009D4D6F" w:rsidP="00104A71">
      <w:pPr>
        <w:tabs>
          <w:tab w:val="left" w:pos="0"/>
        </w:tabs>
        <w:spacing w:line="276" w:lineRule="auto"/>
        <w:jc w:val="both"/>
        <w:rPr>
          <w:sz w:val="26"/>
          <w:szCs w:val="26"/>
        </w:rPr>
      </w:pPr>
      <w:r>
        <w:rPr>
          <w:b/>
          <w:sz w:val="26"/>
          <w:szCs w:val="26"/>
        </w:rPr>
        <w:t xml:space="preserve"> </w:t>
      </w:r>
      <w:r w:rsidR="00F86A4D" w:rsidRPr="00452B59">
        <w:rPr>
          <w:b/>
          <w:sz w:val="26"/>
          <w:szCs w:val="26"/>
        </w:rPr>
        <w:t xml:space="preserve">Место </w:t>
      </w:r>
      <w:r w:rsidR="00F21E42">
        <w:rPr>
          <w:b/>
          <w:sz w:val="26"/>
          <w:szCs w:val="26"/>
        </w:rPr>
        <w:t>проведения процедуры</w:t>
      </w:r>
      <w:r w:rsidR="00F86A4D" w:rsidRPr="00452B59">
        <w:rPr>
          <w:b/>
          <w:sz w:val="26"/>
          <w:szCs w:val="26"/>
        </w:rPr>
        <w:t>:</w:t>
      </w:r>
      <w:r w:rsidR="0081429F" w:rsidRPr="00452B59">
        <w:rPr>
          <w:sz w:val="26"/>
          <w:szCs w:val="26"/>
        </w:rPr>
        <w:t xml:space="preserve"> 603000, Россия, г. Нижний Новгород, пл.М.Горького, Дом связи. Макрорегиональный филиал «Волга» ОАО «Ростелеком».</w:t>
      </w:r>
    </w:p>
    <w:p w:rsidR="002745BE" w:rsidRPr="00452B59" w:rsidRDefault="002745BE" w:rsidP="00104A71">
      <w:pPr>
        <w:tabs>
          <w:tab w:val="left" w:pos="0"/>
        </w:tabs>
        <w:spacing w:line="276" w:lineRule="auto"/>
        <w:jc w:val="both"/>
        <w:rPr>
          <w:sz w:val="26"/>
          <w:szCs w:val="26"/>
        </w:rPr>
      </w:pPr>
      <w:r w:rsidRPr="00452B59">
        <w:rPr>
          <w:b/>
          <w:sz w:val="26"/>
          <w:szCs w:val="26"/>
        </w:rPr>
        <w:t xml:space="preserve">Дата </w:t>
      </w:r>
      <w:r w:rsidR="00F21E42">
        <w:rPr>
          <w:b/>
          <w:sz w:val="26"/>
          <w:szCs w:val="26"/>
        </w:rPr>
        <w:t>проведения процедуры</w:t>
      </w:r>
      <w:r w:rsidRPr="00452B59">
        <w:rPr>
          <w:b/>
          <w:sz w:val="26"/>
          <w:szCs w:val="26"/>
        </w:rPr>
        <w:t xml:space="preserve">: </w:t>
      </w:r>
      <w:r w:rsidRPr="00452B59">
        <w:rPr>
          <w:sz w:val="26"/>
          <w:szCs w:val="26"/>
        </w:rPr>
        <w:t>«</w:t>
      </w:r>
      <w:r w:rsidR="00133419">
        <w:rPr>
          <w:sz w:val="26"/>
          <w:szCs w:val="26"/>
        </w:rPr>
        <w:t>1</w:t>
      </w:r>
      <w:r w:rsidR="00091BB6">
        <w:rPr>
          <w:sz w:val="26"/>
          <w:szCs w:val="26"/>
        </w:rPr>
        <w:t>7</w:t>
      </w:r>
      <w:r w:rsidR="005B4C20">
        <w:rPr>
          <w:sz w:val="26"/>
          <w:szCs w:val="26"/>
        </w:rPr>
        <w:t>»</w:t>
      </w:r>
      <w:r w:rsidRPr="00452B59">
        <w:rPr>
          <w:sz w:val="26"/>
          <w:szCs w:val="26"/>
        </w:rPr>
        <w:t xml:space="preserve"> </w:t>
      </w:r>
      <w:r w:rsidR="0053644A">
        <w:rPr>
          <w:sz w:val="26"/>
          <w:szCs w:val="26"/>
        </w:rPr>
        <w:t>марта</w:t>
      </w:r>
      <w:r w:rsidRPr="00452B59">
        <w:rPr>
          <w:sz w:val="26"/>
          <w:szCs w:val="26"/>
        </w:rPr>
        <w:t xml:space="preserve"> 201</w:t>
      </w:r>
      <w:r w:rsidR="001F392E">
        <w:rPr>
          <w:sz w:val="26"/>
          <w:szCs w:val="26"/>
        </w:rPr>
        <w:t>4</w:t>
      </w:r>
      <w:r w:rsidRPr="00452B59">
        <w:rPr>
          <w:sz w:val="26"/>
          <w:szCs w:val="26"/>
        </w:rPr>
        <w:t xml:space="preserve"> г.</w:t>
      </w:r>
    </w:p>
    <w:p w:rsidR="002745BE" w:rsidRPr="00452B59" w:rsidRDefault="002745BE" w:rsidP="00104A71">
      <w:pPr>
        <w:tabs>
          <w:tab w:val="left" w:pos="0"/>
        </w:tabs>
        <w:spacing w:line="276" w:lineRule="auto"/>
        <w:jc w:val="both"/>
        <w:rPr>
          <w:sz w:val="26"/>
          <w:szCs w:val="26"/>
        </w:rPr>
      </w:pPr>
      <w:r w:rsidRPr="00452B59">
        <w:rPr>
          <w:b/>
          <w:sz w:val="26"/>
          <w:szCs w:val="26"/>
        </w:rPr>
        <w:t xml:space="preserve">Время </w:t>
      </w:r>
      <w:r w:rsidR="00F21E42">
        <w:rPr>
          <w:b/>
          <w:sz w:val="26"/>
          <w:szCs w:val="26"/>
        </w:rPr>
        <w:t>проведения процедуры</w:t>
      </w:r>
      <w:r w:rsidRPr="00E84121">
        <w:rPr>
          <w:b/>
          <w:sz w:val="26"/>
          <w:szCs w:val="26"/>
        </w:rPr>
        <w:t xml:space="preserve">: </w:t>
      </w:r>
      <w:r w:rsidR="00A87E24">
        <w:rPr>
          <w:sz w:val="26"/>
          <w:szCs w:val="26"/>
        </w:rPr>
        <w:t>1</w:t>
      </w:r>
      <w:r w:rsidR="00091BB6">
        <w:rPr>
          <w:sz w:val="26"/>
          <w:szCs w:val="26"/>
        </w:rPr>
        <w:t>4</w:t>
      </w:r>
      <w:r w:rsidRPr="001C261D">
        <w:rPr>
          <w:sz w:val="26"/>
          <w:szCs w:val="26"/>
        </w:rPr>
        <w:t>.</w:t>
      </w:r>
      <w:r w:rsidR="001C261D" w:rsidRPr="001C261D">
        <w:rPr>
          <w:sz w:val="26"/>
          <w:szCs w:val="26"/>
        </w:rPr>
        <w:t>0</w:t>
      </w:r>
      <w:r w:rsidR="00C345F0" w:rsidRPr="001C261D">
        <w:rPr>
          <w:sz w:val="26"/>
          <w:szCs w:val="26"/>
        </w:rPr>
        <w:t>0</w:t>
      </w:r>
      <w:r w:rsidRPr="001C261D">
        <w:rPr>
          <w:sz w:val="26"/>
          <w:szCs w:val="26"/>
        </w:rPr>
        <w:t xml:space="preserve"> ч.</w:t>
      </w:r>
      <w:r w:rsidRPr="00452B59">
        <w:rPr>
          <w:sz w:val="26"/>
          <w:szCs w:val="26"/>
        </w:rPr>
        <w:t xml:space="preserve"> </w:t>
      </w:r>
    </w:p>
    <w:p w:rsidR="0053644A" w:rsidRPr="00452B59" w:rsidRDefault="002745BE" w:rsidP="0053644A">
      <w:pPr>
        <w:tabs>
          <w:tab w:val="left" w:pos="0"/>
        </w:tabs>
        <w:spacing w:line="276" w:lineRule="auto"/>
        <w:jc w:val="both"/>
        <w:rPr>
          <w:sz w:val="26"/>
          <w:szCs w:val="26"/>
        </w:rPr>
      </w:pPr>
      <w:r w:rsidRPr="00452B59">
        <w:rPr>
          <w:b/>
          <w:sz w:val="26"/>
          <w:szCs w:val="26"/>
        </w:rPr>
        <w:t>Дата подписания протокола</w:t>
      </w:r>
      <w:r w:rsidRPr="00452B59">
        <w:rPr>
          <w:sz w:val="26"/>
          <w:szCs w:val="26"/>
        </w:rPr>
        <w:t xml:space="preserve">: </w:t>
      </w:r>
      <w:r w:rsidR="0053644A" w:rsidRPr="00452B59">
        <w:rPr>
          <w:sz w:val="26"/>
          <w:szCs w:val="26"/>
        </w:rPr>
        <w:t>«</w:t>
      </w:r>
      <w:r w:rsidR="00091BB6">
        <w:rPr>
          <w:sz w:val="26"/>
          <w:szCs w:val="26"/>
        </w:rPr>
        <w:t>17</w:t>
      </w:r>
      <w:r w:rsidR="0053644A">
        <w:rPr>
          <w:sz w:val="26"/>
          <w:szCs w:val="26"/>
        </w:rPr>
        <w:t>»</w:t>
      </w:r>
      <w:r w:rsidR="0053644A" w:rsidRPr="00452B59">
        <w:rPr>
          <w:sz w:val="26"/>
          <w:szCs w:val="26"/>
        </w:rPr>
        <w:t xml:space="preserve"> </w:t>
      </w:r>
      <w:r w:rsidR="0053644A">
        <w:rPr>
          <w:sz w:val="26"/>
          <w:szCs w:val="26"/>
        </w:rPr>
        <w:t>марта</w:t>
      </w:r>
      <w:r w:rsidR="0053644A" w:rsidRPr="00452B59">
        <w:rPr>
          <w:sz w:val="26"/>
          <w:szCs w:val="26"/>
        </w:rPr>
        <w:t xml:space="preserve"> 201</w:t>
      </w:r>
      <w:r w:rsidR="0053644A">
        <w:rPr>
          <w:sz w:val="26"/>
          <w:szCs w:val="26"/>
        </w:rPr>
        <w:t>4</w:t>
      </w:r>
      <w:r w:rsidR="0053644A" w:rsidRPr="00452B59">
        <w:rPr>
          <w:sz w:val="26"/>
          <w:szCs w:val="26"/>
        </w:rPr>
        <w:t xml:space="preserve"> г.</w:t>
      </w:r>
    </w:p>
    <w:p w:rsidR="0053644A" w:rsidRDefault="0053644A" w:rsidP="00104A71">
      <w:pPr>
        <w:spacing w:line="276" w:lineRule="auto"/>
        <w:jc w:val="both"/>
        <w:rPr>
          <w:b/>
          <w:sz w:val="26"/>
          <w:szCs w:val="26"/>
        </w:rPr>
      </w:pPr>
    </w:p>
    <w:p w:rsidR="00E347A0" w:rsidRPr="007D4F9C" w:rsidRDefault="003F3060" w:rsidP="00104A71">
      <w:pPr>
        <w:spacing w:line="276" w:lineRule="auto"/>
        <w:jc w:val="both"/>
        <w:rPr>
          <w:sz w:val="26"/>
          <w:szCs w:val="26"/>
        </w:rPr>
      </w:pPr>
      <w:r>
        <w:rPr>
          <w:b/>
          <w:sz w:val="26"/>
          <w:szCs w:val="26"/>
        </w:rPr>
        <w:t>О</w:t>
      </w:r>
      <w:r w:rsidR="008E0E15" w:rsidRPr="00452B59">
        <w:rPr>
          <w:b/>
          <w:sz w:val="26"/>
          <w:szCs w:val="26"/>
        </w:rPr>
        <w:t>бъем</w:t>
      </w:r>
      <w:r>
        <w:rPr>
          <w:b/>
          <w:sz w:val="26"/>
          <w:szCs w:val="26"/>
        </w:rPr>
        <w:t xml:space="preserve"> </w:t>
      </w:r>
      <w:r w:rsidR="008E0E15" w:rsidRPr="00452B59">
        <w:rPr>
          <w:b/>
          <w:sz w:val="26"/>
          <w:szCs w:val="26"/>
        </w:rPr>
        <w:t>закупаемого товара</w:t>
      </w:r>
      <w:r w:rsidR="00066647">
        <w:rPr>
          <w:b/>
          <w:sz w:val="26"/>
          <w:szCs w:val="26"/>
        </w:rPr>
        <w:t>, работ, услуг</w:t>
      </w:r>
      <w:r w:rsidR="008E0E15" w:rsidRPr="00452B59">
        <w:rPr>
          <w:b/>
          <w:sz w:val="26"/>
          <w:szCs w:val="26"/>
        </w:rPr>
        <w:t>:</w:t>
      </w:r>
      <w:r w:rsidR="00713C75">
        <w:rPr>
          <w:b/>
          <w:sz w:val="26"/>
          <w:szCs w:val="26"/>
        </w:rPr>
        <w:t xml:space="preserve"> </w:t>
      </w:r>
      <w:r w:rsidRPr="007D4F9C">
        <w:rPr>
          <w:sz w:val="26"/>
          <w:szCs w:val="26"/>
        </w:rPr>
        <w:t xml:space="preserve">в соответствии с </w:t>
      </w:r>
      <w:r w:rsidR="00066647">
        <w:rPr>
          <w:sz w:val="26"/>
          <w:szCs w:val="26"/>
        </w:rPr>
        <w:t>д</w:t>
      </w:r>
      <w:r w:rsidR="00CB0FBF" w:rsidRPr="007F3F04">
        <w:rPr>
          <w:sz w:val="26"/>
          <w:szCs w:val="26"/>
        </w:rPr>
        <w:t>окументаци</w:t>
      </w:r>
      <w:r w:rsidR="00CB0FBF">
        <w:rPr>
          <w:sz w:val="26"/>
          <w:szCs w:val="26"/>
        </w:rPr>
        <w:t>ей</w:t>
      </w:r>
      <w:r w:rsidR="00CB0FBF" w:rsidRPr="007F3F04">
        <w:rPr>
          <w:sz w:val="26"/>
          <w:szCs w:val="26"/>
        </w:rPr>
        <w:t xml:space="preserve"> о </w:t>
      </w:r>
      <w:r w:rsidR="00066647">
        <w:rPr>
          <w:sz w:val="26"/>
          <w:szCs w:val="26"/>
        </w:rPr>
        <w:t>закупке</w:t>
      </w:r>
      <w:r w:rsidR="001757B7">
        <w:rPr>
          <w:sz w:val="26"/>
          <w:szCs w:val="26"/>
        </w:rPr>
        <w:t>.</w:t>
      </w:r>
    </w:p>
    <w:p w:rsidR="00985886" w:rsidRDefault="00D54E28" w:rsidP="00104A71">
      <w:pPr>
        <w:pStyle w:val="variable"/>
        <w:tabs>
          <w:tab w:val="left" w:pos="0"/>
        </w:tabs>
        <w:spacing w:line="276" w:lineRule="auto"/>
        <w:jc w:val="both"/>
        <w:rPr>
          <w:rFonts w:eastAsia="Times New Roman" w:cs="Times New Roman"/>
          <w:b w:val="0"/>
          <w:kern w:val="0"/>
          <w:sz w:val="26"/>
          <w:szCs w:val="26"/>
          <w:lang w:bidi="ar-SA"/>
        </w:rPr>
      </w:pPr>
      <w:r>
        <w:rPr>
          <w:rFonts w:eastAsia="Times New Roman" w:cs="Times New Roman"/>
          <w:kern w:val="0"/>
          <w:sz w:val="26"/>
          <w:szCs w:val="26"/>
          <w:lang w:bidi="ar-SA"/>
        </w:rPr>
        <w:t>Н</w:t>
      </w:r>
      <w:r w:rsidR="008E0E15" w:rsidRPr="003F0B35">
        <w:rPr>
          <w:rFonts w:eastAsia="Times New Roman" w:cs="Times New Roman"/>
          <w:kern w:val="0"/>
          <w:sz w:val="26"/>
          <w:szCs w:val="26"/>
          <w:lang w:bidi="ar-SA"/>
        </w:rPr>
        <w:t>ачальн</w:t>
      </w:r>
      <w:r>
        <w:rPr>
          <w:rFonts w:eastAsia="Times New Roman" w:cs="Times New Roman"/>
          <w:kern w:val="0"/>
          <w:sz w:val="26"/>
          <w:szCs w:val="26"/>
          <w:lang w:bidi="ar-SA"/>
        </w:rPr>
        <w:t>ая</w:t>
      </w:r>
      <w:r w:rsidR="008E0E15" w:rsidRPr="003F0B35">
        <w:rPr>
          <w:rFonts w:eastAsia="Times New Roman" w:cs="Times New Roman"/>
          <w:kern w:val="0"/>
          <w:sz w:val="26"/>
          <w:szCs w:val="26"/>
          <w:lang w:bidi="ar-SA"/>
        </w:rPr>
        <w:t xml:space="preserve"> (максимальн</w:t>
      </w:r>
      <w:r>
        <w:rPr>
          <w:rFonts w:eastAsia="Times New Roman" w:cs="Times New Roman"/>
          <w:kern w:val="0"/>
          <w:sz w:val="26"/>
          <w:szCs w:val="26"/>
          <w:lang w:bidi="ar-SA"/>
        </w:rPr>
        <w:t>ая</w:t>
      </w:r>
      <w:r w:rsidR="008E0E15" w:rsidRPr="003F0B35">
        <w:rPr>
          <w:rFonts w:eastAsia="Times New Roman" w:cs="Times New Roman"/>
          <w:kern w:val="0"/>
          <w:sz w:val="26"/>
          <w:szCs w:val="26"/>
          <w:lang w:bidi="ar-SA"/>
        </w:rPr>
        <w:t>) цен</w:t>
      </w:r>
      <w:r>
        <w:rPr>
          <w:rFonts w:eastAsia="Times New Roman" w:cs="Times New Roman"/>
          <w:kern w:val="0"/>
          <w:sz w:val="26"/>
          <w:szCs w:val="26"/>
          <w:lang w:bidi="ar-SA"/>
        </w:rPr>
        <w:t>а</w:t>
      </w:r>
      <w:r w:rsidR="008E0E15" w:rsidRPr="00452B59">
        <w:rPr>
          <w:rFonts w:eastAsia="Times New Roman" w:cs="Times New Roman"/>
          <w:kern w:val="0"/>
          <w:sz w:val="26"/>
          <w:szCs w:val="26"/>
          <w:lang w:bidi="ar-SA"/>
        </w:rPr>
        <w:t xml:space="preserve"> договора (цен</w:t>
      </w:r>
      <w:r>
        <w:rPr>
          <w:rFonts w:eastAsia="Times New Roman" w:cs="Times New Roman"/>
          <w:kern w:val="0"/>
          <w:sz w:val="26"/>
          <w:szCs w:val="26"/>
          <w:lang w:bidi="ar-SA"/>
        </w:rPr>
        <w:t>а</w:t>
      </w:r>
      <w:r w:rsidR="008E0E15" w:rsidRPr="00452B59">
        <w:rPr>
          <w:rFonts w:eastAsia="Times New Roman" w:cs="Times New Roman"/>
          <w:kern w:val="0"/>
          <w:sz w:val="26"/>
          <w:szCs w:val="26"/>
          <w:lang w:bidi="ar-SA"/>
        </w:rPr>
        <w:t xml:space="preserve"> лота</w:t>
      </w:r>
      <w:r w:rsidR="008E0E15" w:rsidRPr="007010EF">
        <w:rPr>
          <w:rFonts w:eastAsia="Times New Roman" w:cs="Times New Roman"/>
          <w:b w:val="0"/>
          <w:kern w:val="0"/>
          <w:sz w:val="26"/>
          <w:szCs w:val="26"/>
          <w:lang w:bidi="ar-SA"/>
        </w:rPr>
        <w:t>):</w:t>
      </w:r>
      <w:r w:rsidR="00823C25" w:rsidRPr="007010EF">
        <w:rPr>
          <w:rFonts w:eastAsia="Times New Roman" w:cs="Times New Roman"/>
          <w:b w:val="0"/>
          <w:kern w:val="0"/>
          <w:sz w:val="26"/>
          <w:szCs w:val="26"/>
          <w:lang w:bidi="ar-SA"/>
        </w:rPr>
        <w:t xml:space="preserve"> </w:t>
      </w:r>
      <w:r w:rsidR="00091BB6" w:rsidRPr="00091BB6">
        <w:rPr>
          <w:rFonts w:eastAsia="Times New Roman" w:cs="Times New Roman"/>
          <w:b w:val="0"/>
          <w:kern w:val="0"/>
          <w:sz w:val="26"/>
          <w:szCs w:val="26"/>
          <w:lang w:bidi="ar-SA"/>
        </w:rPr>
        <w:t xml:space="preserve">2 482 790,80 </w:t>
      </w:r>
      <w:r w:rsidR="00985886" w:rsidRPr="00823C25">
        <w:rPr>
          <w:rFonts w:eastAsia="Times New Roman" w:cs="Times New Roman"/>
          <w:b w:val="0"/>
          <w:kern w:val="0"/>
          <w:sz w:val="26"/>
          <w:szCs w:val="26"/>
          <w:lang w:bidi="ar-SA"/>
        </w:rPr>
        <w:t xml:space="preserve">рублей с учетом </w:t>
      </w:r>
      <w:r w:rsidR="00CD4C15" w:rsidRPr="00CD4C15">
        <w:rPr>
          <w:rFonts w:eastAsia="Times New Roman" w:cs="Times New Roman"/>
          <w:b w:val="0"/>
          <w:kern w:val="0"/>
          <w:sz w:val="26"/>
          <w:szCs w:val="26"/>
          <w:lang w:bidi="ar-SA"/>
        </w:rPr>
        <w:t>НДС (18%)</w:t>
      </w:r>
    </w:p>
    <w:p w:rsidR="001059AE" w:rsidRPr="00BA3846" w:rsidRDefault="00D54E28" w:rsidP="008408D9">
      <w:pPr>
        <w:pStyle w:val="afb"/>
        <w:spacing w:before="0" w:beforeAutospacing="0" w:after="0" w:afterAutospacing="0" w:line="23" w:lineRule="atLeast"/>
        <w:jc w:val="both"/>
        <w:rPr>
          <w:b/>
          <w:bCs/>
        </w:rPr>
      </w:pPr>
      <w:r w:rsidRPr="00677C37">
        <w:rPr>
          <w:b/>
          <w:sz w:val="26"/>
          <w:szCs w:val="26"/>
        </w:rPr>
        <w:t>С</w:t>
      </w:r>
      <w:r w:rsidR="008E0E15" w:rsidRPr="00677C37">
        <w:rPr>
          <w:b/>
          <w:sz w:val="26"/>
          <w:szCs w:val="26"/>
        </w:rPr>
        <w:t>рок (период) поставки товара</w:t>
      </w:r>
      <w:r w:rsidR="0013032A" w:rsidRPr="00677C37">
        <w:rPr>
          <w:b/>
          <w:sz w:val="26"/>
          <w:szCs w:val="26"/>
        </w:rPr>
        <w:t>, выполнения работ, оказания услуг</w:t>
      </w:r>
      <w:r w:rsidR="008E0E15" w:rsidRPr="00677C37">
        <w:rPr>
          <w:b/>
          <w:sz w:val="26"/>
          <w:szCs w:val="26"/>
        </w:rPr>
        <w:t>:</w:t>
      </w:r>
      <w:r w:rsidR="00900448" w:rsidRPr="00677C37">
        <w:rPr>
          <w:b/>
          <w:sz w:val="26"/>
          <w:szCs w:val="26"/>
        </w:rPr>
        <w:t xml:space="preserve"> </w:t>
      </w:r>
      <w:r w:rsidR="00C12F86" w:rsidRPr="00677C37">
        <w:rPr>
          <w:b/>
          <w:sz w:val="26"/>
          <w:szCs w:val="26"/>
        </w:rPr>
        <w:t xml:space="preserve">   </w:t>
      </w:r>
      <w:r w:rsidR="00C12F86">
        <w:rPr>
          <w:sz w:val="26"/>
          <w:szCs w:val="26"/>
        </w:rPr>
        <w:t xml:space="preserve">                                  </w:t>
      </w:r>
    </w:p>
    <w:p w:rsidR="001472B4" w:rsidRPr="001472B4" w:rsidRDefault="001472B4" w:rsidP="001472B4">
      <w:pPr>
        <w:ind w:right="153"/>
        <w:jc w:val="both"/>
        <w:rPr>
          <w:sz w:val="26"/>
          <w:szCs w:val="26"/>
        </w:rPr>
      </w:pPr>
      <w:proofErr w:type="gramStart"/>
      <w:r w:rsidRPr="001472B4">
        <w:rPr>
          <w:sz w:val="26"/>
          <w:szCs w:val="26"/>
        </w:rPr>
        <w:t>с даты подписания</w:t>
      </w:r>
      <w:proofErr w:type="gramEnd"/>
      <w:r w:rsidRPr="001472B4">
        <w:rPr>
          <w:sz w:val="26"/>
          <w:szCs w:val="26"/>
        </w:rPr>
        <w:t xml:space="preserve"> Договора по 31.03.2014 г. </w:t>
      </w:r>
    </w:p>
    <w:p w:rsidR="00E5797F" w:rsidRPr="00E5797F" w:rsidRDefault="00F71BE2" w:rsidP="00E5797F">
      <w:pPr>
        <w:ind w:right="153"/>
        <w:jc w:val="both"/>
        <w:rPr>
          <w:sz w:val="26"/>
          <w:szCs w:val="26"/>
        </w:rPr>
      </w:pPr>
      <w:r w:rsidRPr="00E5797F">
        <w:rPr>
          <w:sz w:val="26"/>
          <w:szCs w:val="26"/>
        </w:rPr>
        <w:t xml:space="preserve"> </w:t>
      </w:r>
    </w:p>
    <w:p w:rsidR="003E071F" w:rsidRDefault="002C137E" w:rsidP="003E071F">
      <w:pPr>
        <w:tabs>
          <w:tab w:val="left" w:pos="-142"/>
          <w:tab w:val="left" w:pos="142"/>
        </w:tabs>
        <w:spacing w:line="276" w:lineRule="auto"/>
        <w:jc w:val="both"/>
        <w:rPr>
          <w:sz w:val="26"/>
          <w:szCs w:val="26"/>
        </w:rPr>
      </w:pPr>
      <w:r>
        <w:rPr>
          <w:sz w:val="26"/>
          <w:szCs w:val="26"/>
        </w:rPr>
        <w:t>П</w:t>
      </w:r>
      <w:r w:rsidR="003E071F" w:rsidRPr="002A627D">
        <w:rPr>
          <w:sz w:val="26"/>
          <w:szCs w:val="26"/>
        </w:rPr>
        <w:t>редседател</w:t>
      </w:r>
      <w:r>
        <w:rPr>
          <w:sz w:val="26"/>
          <w:szCs w:val="26"/>
        </w:rPr>
        <w:t>ь</w:t>
      </w:r>
      <w:r w:rsidR="003E071F">
        <w:rPr>
          <w:sz w:val="26"/>
          <w:szCs w:val="26"/>
        </w:rPr>
        <w:t xml:space="preserve"> </w:t>
      </w:r>
      <w:r>
        <w:rPr>
          <w:sz w:val="26"/>
          <w:szCs w:val="26"/>
        </w:rPr>
        <w:t>–</w:t>
      </w:r>
      <w:r w:rsidR="003E071F" w:rsidRPr="00F93B02">
        <w:rPr>
          <w:sz w:val="26"/>
          <w:szCs w:val="26"/>
        </w:rPr>
        <w:t xml:space="preserve"> </w:t>
      </w:r>
      <w:r>
        <w:rPr>
          <w:sz w:val="26"/>
          <w:szCs w:val="26"/>
        </w:rPr>
        <w:t>Панов А.Н.</w:t>
      </w:r>
    </w:p>
    <w:p w:rsidR="003E071F" w:rsidRDefault="003E071F" w:rsidP="003E071F">
      <w:pPr>
        <w:tabs>
          <w:tab w:val="left" w:pos="-142"/>
          <w:tab w:val="left" w:pos="142"/>
        </w:tabs>
        <w:spacing w:line="276" w:lineRule="auto"/>
        <w:jc w:val="both"/>
        <w:rPr>
          <w:sz w:val="26"/>
          <w:szCs w:val="26"/>
        </w:rPr>
      </w:pPr>
      <w:r w:rsidRPr="00452B59">
        <w:rPr>
          <w:sz w:val="26"/>
          <w:szCs w:val="26"/>
        </w:rPr>
        <w:t>Секретар</w:t>
      </w:r>
      <w:r>
        <w:rPr>
          <w:sz w:val="26"/>
          <w:szCs w:val="26"/>
        </w:rPr>
        <w:t xml:space="preserve">ь        </w:t>
      </w:r>
      <w:r w:rsidRPr="00452B59">
        <w:rPr>
          <w:sz w:val="26"/>
          <w:szCs w:val="26"/>
        </w:rPr>
        <w:t xml:space="preserve">- </w:t>
      </w:r>
      <w:r>
        <w:rPr>
          <w:sz w:val="26"/>
          <w:szCs w:val="26"/>
        </w:rPr>
        <w:t>Бученкова И.Ф.</w:t>
      </w:r>
    </w:p>
    <w:p w:rsidR="00012049" w:rsidRDefault="00012049" w:rsidP="00012049">
      <w:pPr>
        <w:tabs>
          <w:tab w:val="left" w:pos="-142"/>
        </w:tabs>
        <w:jc w:val="both"/>
        <w:rPr>
          <w:sz w:val="26"/>
          <w:szCs w:val="26"/>
        </w:rPr>
      </w:pPr>
      <w:r>
        <w:rPr>
          <w:b/>
          <w:sz w:val="26"/>
          <w:szCs w:val="26"/>
        </w:rPr>
        <w:t xml:space="preserve">Приняли участие в заседании комиссии 2 из 7 членов Комиссии:                                             </w:t>
      </w:r>
      <w:r>
        <w:rPr>
          <w:sz w:val="26"/>
          <w:szCs w:val="26"/>
        </w:rPr>
        <w:t>Панов А.Н., Ефременко Д.В.</w:t>
      </w:r>
    </w:p>
    <w:p w:rsidR="008E4B66" w:rsidRDefault="00012049" w:rsidP="00012049">
      <w:pPr>
        <w:tabs>
          <w:tab w:val="left" w:pos="-142"/>
        </w:tabs>
        <w:jc w:val="both"/>
        <w:rPr>
          <w:sz w:val="26"/>
          <w:szCs w:val="26"/>
        </w:rPr>
      </w:pPr>
      <w:r>
        <w:rPr>
          <w:b/>
          <w:sz w:val="26"/>
          <w:szCs w:val="26"/>
        </w:rPr>
        <w:t>в том числе приняли участие в голосовании 2 из 7 членов Комиссии:</w:t>
      </w:r>
      <w:r>
        <w:rPr>
          <w:sz w:val="26"/>
          <w:szCs w:val="26"/>
        </w:rPr>
        <w:t xml:space="preserve">                                   Панов А.Н., Ефременко Д.В.</w:t>
      </w:r>
    </w:p>
    <w:p w:rsidR="00012049" w:rsidRDefault="00012049" w:rsidP="00012049">
      <w:pPr>
        <w:tabs>
          <w:tab w:val="left" w:pos="-142"/>
        </w:tabs>
        <w:jc w:val="both"/>
        <w:rPr>
          <w:b/>
          <w:bCs/>
          <w:sz w:val="26"/>
          <w:szCs w:val="26"/>
        </w:rPr>
      </w:pPr>
    </w:p>
    <w:p w:rsidR="00267E84" w:rsidRDefault="00267E84" w:rsidP="0081671C">
      <w:pPr>
        <w:tabs>
          <w:tab w:val="left" w:pos="0"/>
        </w:tabs>
        <w:spacing w:line="276" w:lineRule="auto"/>
        <w:jc w:val="both"/>
        <w:rPr>
          <w:b/>
          <w:bCs/>
          <w:sz w:val="26"/>
          <w:szCs w:val="26"/>
        </w:rPr>
      </w:pPr>
      <w:r w:rsidRPr="00452B59">
        <w:rPr>
          <w:b/>
          <w:bCs/>
          <w:sz w:val="26"/>
          <w:szCs w:val="26"/>
        </w:rPr>
        <w:t>Лица, приглашенные на заседание Комиссии:</w:t>
      </w:r>
    </w:p>
    <w:p w:rsidR="00E2232E" w:rsidRDefault="00396D5C" w:rsidP="000E16EE">
      <w:pPr>
        <w:spacing w:line="276" w:lineRule="auto"/>
        <w:ind w:left="-142"/>
        <w:jc w:val="both"/>
        <w:rPr>
          <w:sz w:val="26"/>
          <w:szCs w:val="26"/>
        </w:rPr>
      </w:pPr>
      <w:r>
        <w:rPr>
          <w:sz w:val="26"/>
          <w:szCs w:val="26"/>
        </w:rPr>
        <w:tab/>
      </w:r>
      <w:r w:rsidR="00E2232E" w:rsidRPr="00452B59">
        <w:rPr>
          <w:sz w:val="26"/>
          <w:szCs w:val="26"/>
        </w:rPr>
        <w:t>Начальник ОУЗ ИТ и</w:t>
      </w:r>
      <w:proofErr w:type="gramStart"/>
      <w:r w:rsidR="00E2232E" w:rsidRPr="00452B59">
        <w:rPr>
          <w:sz w:val="26"/>
          <w:szCs w:val="26"/>
        </w:rPr>
        <w:t xml:space="preserve"> Т</w:t>
      </w:r>
      <w:proofErr w:type="gramEnd"/>
      <w:r w:rsidR="00E2232E" w:rsidRPr="00452B59">
        <w:rPr>
          <w:sz w:val="26"/>
          <w:szCs w:val="26"/>
        </w:rPr>
        <w:t xml:space="preserve"> ДУЗ – Лопатина И.В</w:t>
      </w:r>
      <w:r w:rsidR="00E2232E">
        <w:rPr>
          <w:sz w:val="26"/>
          <w:szCs w:val="26"/>
        </w:rPr>
        <w:t>.</w:t>
      </w:r>
    </w:p>
    <w:p w:rsidR="00AF79C4" w:rsidRPr="003B0478" w:rsidRDefault="00AF79C4" w:rsidP="000E16EE">
      <w:pPr>
        <w:shd w:val="clear" w:color="auto" w:fill="FFFFFF"/>
        <w:jc w:val="both"/>
        <w:rPr>
          <w:bCs/>
          <w:sz w:val="26"/>
          <w:szCs w:val="26"/>
        </w:rPr>
      </w:pPr>
      <w:r w:rsidRPr="003B0478">
        <w:rPr>
          <w:bCs/>
          <w:sz w:val="26"/>
          <w:szCs w:val="26"/>
        </w:rPr>
        <w:t>Директор Департамента строительства объектов связи и материально-технического обеспечения</w:t>
      </w:r>
      <w:r>
        <w:rPr>
          <w:bCs/>
          <w:sz w:val="26"/>
          <w:szCs w:val="26"/>
        </w:rPr>
        <w:t xml:space="preserve"> </w:t>
      </w:r>
      <w:r w:rsidRPr="003B0478">
        <w:rPr>
          <w:bCs/>
          <w:sz w:val="26"/>
          <w:szCs w:val="26"/>
        </w:rPr>
        <w:t>–  Румянцев В.В.</w:t>
      </w:r>
    </w:p>
    <w:p w:rsidR="00EB50D8" w:rsidRDefault="00EB50D8" w:rsidP="000E16EE">
      <w:pPr>
        <w:spacing w:line="276" w:lineRule="auto"/>
        <w:jc w:val="both"/>
        <w:outlineLvl w:val="1"/>
        <w:rPr>
          <w:sz w:val="26"/>
          <w:szCs w:val="26"/>
        </w:rPr>
      </w:pPr>
      <w:r>
        <w:rPr>
          <w:sz w:val="26"/>
          <w:szCs w:val="26"/>
        </w:rPr>
        <w:t>Главный специалист Отдела методологии и превентивного контроля – Ильина Н.В.</w:t>
      </w:r>
    </w:p>
    <w:p w:rsidR="00EC667E" w:rsidRPr="00452B59" w:rsidRDefault="002709EE" w:rsidP="0081671C">
      <w:pPr>
        <w:spacing w:after="150" w:line="276" w:lineRule="auto"/>
        <w:jc w:val="both"/>
        <w:outlineLvl w:val="1"/>
        <w:rPr>
          <w:bCs/>
          <w:sz w:val="26"/>
          <w:szCs w:val="26"/>
        </w:rPr>
      </w:pPr>
      <w:r w:rsidRPr="00452B59">
        <w:rPr>
          <w:bCs/>
          <w:sz w:val="26"/>
          <w:szCs w:val="26"/>
        </w:rPr>
        <w:lastRenderedPageBreak/>
        <w:t xml:space="preserve"> </w:t>
      </w:r>
      <w:r w:rsidR="00EC667E" w:rsidRPr="00452B59">
        <w:rPr>
          <w:bCs/>
          <w:sz w:val="26"/>
          <w:szCs w:val="26"/>
        </w:rPr>
        <w:t xml:space="preserve">При проведении процедуры </w:t>
      </w:r>
      <w:r w:rsidR="00420138" w:rsidRPr="007E67DC">
        <w:rPr>
          <w:bCs/>
          <w:sz w:val="26"/>
          <w:szCs w:val="26"/>
        </w:rPr>
        <w:t xml:space="preserve">открытия доступа к поданным в форме электронных документов заявкам </w:t>
      </w:r>
      <w:r w:rsidR="00EC667E" w:rsidRPr="00452B59">
        <w:rPr>
          <w:bCs/>
          <w:sz w:val="26"/>
          <w:szCs w:val="26"/>
        </w:rPr>
        <w:t>на участие</w:t>
      </w:r>
      <w:r w:rsidR="00895F8C" w:rsidRPr="00452B59">
        <w:rPr>
          <w:bCs/>
          <w:sz w:val="26"/>
          <w:szCs w:val="26"/>
        </w:rPr>
        <w:t xml:space="preserve"> в</w:t>
      </w:r>
      <w:r w:rsidR="00EC667E" w:rsidRPr="00452B59">
        <w:rPr>
          <w:bCs/>
          <w:sz w:val="26"/>
          <w:szCs w:val="26"/>
        </w:rPr>
        <w:t xml:space="preserve"> </w:t>
      </w:r>
      <w:r w:rsidR="00BC3B79">
        <w:rPr>
          <w:bCs/>
          <w:sz w:val="26"/>
          <w:szCs w:val="26"/>
        </w:rPr>
        <w:t xml:space="preserve">Открытом </w:t>
      </w:r>
      <w:r w:rsidR="00211327" w:rsidRPr="00211327">
        <w:rPr>
          <w:bCs/>
          <w:sz w:val="26"/>
          <w:szCs w:val="26"/>
        </w:rPr>
        <w:t>запросе предложений</w:t>
      </w:r>
      <w:r w:rsidR="00FD78DE" w:rsidRPr="00FD78DE">
        <w:rPr>
          <w:bCs/>
          <w:sz w:val="26"/>
          <w:szCs w:val="26"/>
        </w:rPr>
        <w:t xml:space="preserve"> </w:t>
      </w:r>
      <w:r w:rsidR="00420138" w:rsidRPr="007E67DC">
        <w:rPr>
          <w:bCs/>
          <w:sz w:val="26"/>
          <w:szCs w:val="26"/>
        </w:rPr>
        <w:t>в электронной форме</w:t>
      </w:r>
      <w:r w:rsidR="002E3574" w:rsidRPr="00452B59">
        <w:rPr>
          <w:bCs/>
          <w:sz w:val="26"/>
          <w:szCs w:val="26"/>
        </w:rPr>
        <w:t xml:space="preserve"> </w:t>
      </w:r>
      <w:r w:rsidR="00EC667E" w:rsidRPr="00452B59">
        <w:rPr>
          <w:bCs/>
          <w:sz w:val="26"/>
          <w:szCs w:val="26"/>
        </w:rPr>
        <w:t>не осуществляется аудиозапись, видеозапись</w:t>
      </w:r>
      <w:r w:rsidR="007318E1" w:rsidRPr="00452B59">
        <w:rPr>
          <w:bCs/>
          <w:sz w:val="26"/>
          <w:szCs w:val="26"/>
        </w:rPr>
        <w:t>.</w:t>
      </w:r>
    </w:p>
    <w:p w:rsidR="00685458" w:rsidRPr="00907911" w:rsidRDefault="00590ADE" w:rsidP="00012049">
      <w:pPr>
        <w:tabs>
          <w:tab w:val="left" w:pos="0"/>
        </w:tabs>
        <w:spacing w:line="276" w:lineRule="auto"/>
        <w:jc w:val="both"/>
        <w:rPr>
          <w:bCs/>
          <w:sz w:val="26"/>
          <w:szCs w:val="26"/>
        </w:rPr>
      </w:pPr>
      <w:r w:rsidRPr="00452B59">
        <w:rPr>
          <w:b/>
          <w:sz w:val="26"/>
          <w:szCs w:val="26"/>
        </w:rPr>
        <w:t>Повестка дня:</w:t>
      </w:r>
      <w:r w:rsidR="00012049">
        <w:rPr>
          <w:b/>
          <w:sz w:val="26"/>
          <w:szCs w:val="26"/>
        </w:rPr>
        <w:t xml:space="preserve"> </w:t>
      </w:r>
      <w:r w:rsidR="00712AC2" w:rsidRPr="00712AC2">
        <w:rPr>
          <w:bCs/>
          <w:sz w:val="26"/>
          <w:szCs w:val="26"/>
        </w:rPr>
        <w:t>О</w:t>
      </w:r>
      <w:r w:rsidR="00D60265">
        <w:rPr>
          <w:bCs/>
          <w:sz w:val="26"/>
          <w:szCs w:val="26"/>
        </w:rPr>
        <w:t xml:space="preserve">б </w:t>
      </w:r>
      <w:r w:rsidR="00712AC2" w:rsidRPr="00712AC2">
        <w:rPr>
          <w:bCs/>
          <w:sz w:val="26"/>
          <w:szCs w:val="26"/>
        </w:rPr>
        <w:t xml:space="preserve"> </w:t>
      </w:r>
      <w:r w:rsidR="00D60265" w:rsidRPr="007E67DC">
        <w:rPr>
          <w:bCs/>
          <w:sz w:val="26"/>
          <w:szCs w:val="26"/>
        </w:rPr>
        <w:t>открыти</w:t>
      </w:r>
      <w:r w:rsidR="00D60265">
        <w:rPr>
          <w:bCs/>
          <w:sz w:val="26"/>
          <w:szCs w:val="26"/>
        </w:rPr>
        <w:t>и</w:t>
      </w:r>
      <w:r w:rsidR="00D60265" w:rsidRPr="007E67DC">
        <w:rPr>
          <w:bCs/>
          <w:sz w:val="26"/>
          <w:szCs w:val="26"/>
        </w:rPr>
        <w:t xml:space="preserve"> доступа к поданным в форме электронных документов заявкам</w:t>
      </w:r>
      <w:r w:rsidR="00712AC2" w:rsidRPr="00712AC2">
        <w:rPr>
          <w:bCs/>
          <w:sz w:val="26"/>
          <w:szCs w:val="26"/>
        </w:rPr>
        <w:t>, поступивших от претендентов на участие</w:t>
      </w:r>
      <w:r w:rsidR="00712AC2" w:rsidRPr="00B11341">
        <w:rPr>
          <w:bCs/>
          <w:sz w:val="26"/>
          <w:szCs w:val="26"/>
        </w:rPr>
        <w:t xml:space="preserve"> </w:t>
      </w:r>
      <w:r w:rsidR="00712AC2" w:rsidRPr="00712AC2">
        <w:rPr>
          <w:bCs/>
          <w:sz w:val="26"/>
          <w:szCs w:val="26"/>
        </w:rPr>
        <w:t xml:space="preserve">в </w:t>
      </w:r>
      <w:r w:rsidR="009936CE">
        <w:rPr>
          <w:bCs/>
          <w:sz w:val="26"/>
          <w:szCs w:val="26"/>
        </w:rPr>
        <w:t>Открытом</w:t>
      </w:r>
      <w:r w:rsidR="009936CE" w:rsidRPr="00712AC2">
        <w:rPr>
          <w:bCs/>
          <w:sz w:val="26"/>
          <w:szCs w:val="26"/>
        </w:rPr>
        <w:t xml:space="preserve"> </w:t>
      </w:r>
      <w:r w:rsidR="000D7F48" w:rsidRPr="000D7F48">
        <w:rPr>
          <w:sz w:val="26"/>
          <w:szCs w:val="26"/>
        </w:rPr>
        <w:t>запрос</w:t>
      </w:r>
      <w:r w:rsidR="000D7F48">
        <w:rPr>
          <w:sz w:val="26"/>
          <w:szCs w:val="26"/>
        </w:rPr>
        <w:t>е</w:t>
      </w:r>
      <w:r w:rsidR="000D7F48" w:rsidRPr="000D7F48">
        <w:rPr>
          <w:sz w:val="26"/>
          <w:szCs w:val="26"/>
        </w:rPr>
        <w:t xml:space="preserve"> предложений</w:t>
      </w:r>
      <w:r w:rsidR="00FD78DE" w:rsidRPr="00FD78DE">
        <w:rPr>
          <w:bCs/>
          <w:sz w:val="26"/>
          <w:szCs w:val="26"/>
        </w:rPr>
        <w:t xml:space="preserve"> </w:t>
      </w:r>
      <w:r w:rsidR="0072780B" w:rsidRPr="007E67DC">
        <w:rPr>
          <w:bCs/>
          <w:sz w:val="26"/>
          <w:szCs w:val="26"/>
        </w:rPr>
        <w:t>в электронной форме</w:t>
      </w:r>
      <w:r w:rsidR="00712AC2" w:rsidRPr="00712AC2">
        <w:rPr>
          <w:bCs/>
          <w:sz w:val="26"/>
          <w:szCs w:val="26"/>
        </w:rPr>
        <w:t xml:space="preserve"> </w:t>
      </w:r>
      <w:r w:rsidR="000A2709" w:rsidRPr="00907911">
        <w:rPr>
          <w:bCs/>
          <w:sz w:val="26"/>
          <w:szCs w:val="26"/>
        </w:rPr>
        <w:t>«</w:t>
      </w:r>
      <w:r w:rsidR="00150D71" w:rsidRPr="00150D71">
        <w:rPr>
          <w:sz w:val="26"/>
          <w:szCs w:val="26"/>
        </w:rPr>
        <w:t>Выполнение работ по строительству кабельных вводов в жилые дома в Республике Мордовия</w:t>
      </w:r>
      <w:r w:rsidR="00531989" w:rsidRPr="00907911">
        <w:rPr>
          <w:bCs/>
          <w:sz w:val="26"/>
          <w:szCs w:val="26"/>
        </w:rPr>
        <w:t>»</w:t>
      </w:r>
      <w:r w:rsidR="00685458" w:rsidRPr="00907911">
        <w:rPr>
          <w:bCs/>
          <w:sz w:val="26"/>
          <w:szCs w:val="26"/>
        </w:rPr>
        <w:t>.</w:t>
      </w:r>
    </w:p>
    <w:p w:rsidR="001D795E" w:rsidRDefault="00915CAD" w:rsidP="0081671C">
      <w:pPr>
        <w:spacing w:line="276" w:lineRule="auto"/>
        <w:ind w:left="-142" w:firstLine="142"/>
        <w:jc w:val="both"/>
        <w:rPr>
          <w:sz w:val="26"/>
          <w:szCs w:val="26"/>
        </w:rPr>
      </w:pPr>
      <w:r>
        <w:rPr>
          <w:sz w:val="26"/>
          <w:szCs w:val="26"/>
        </w:rPr>
        <w:t xml:space="preserve">Докладчик - </w:t>
      </w:r>
      <w:r w:rsidR="001D795E" w:rsidRPr="00452B59">
        <w:rPr>
          <w:sz w:val="26"/>
          <w:szCs w:val="26"/>
        </w:rPr>
        <w:t>Начальник ОУЗ ИТ и</w:t>
      </w:r>
      <w:proofErr w:type="gramStart"/>
      <w:r w:rsidR="001D795E" w:rsidRPr="00452B59">
        <w:rPr>
          <w:sz w:val="26"/>
          <w:szCs w:val="26"/>
        </w:rPr>
        <w:t xml:space="preserve"> Т</w:t>
      </w:r>
      <w:proofErr w:type="gramEnd"/>
      <w:r w:rsidR="001D795E" w:rsidRPr="00452B59">
        <w:rPr>
          <w:sz w:val="26"/>
          <w:szCs w:val="26"/>
        </w:rPr>
        <w:t xml:space="preserve"> ДУЗ – Лопатина И.В</w:t>
      </w:r>
      <w:r w:rsidR="001D795E">
        <w:rPr>
          <w:sz w:val="26"/>
          <w:szCs w:val="26"/>
        </w:rPr>
        <w:t>.</w:t>
      </w:r>
    </w:p>
    <w:p w:rsidR="001D795E" w:rsidRDefault="00B11341" w:rsidP="0081671C">
      <w:pPr>
        <w:spacing w:line="276" w:lineRule="auto"/>
        <w:ind w:left="-142" w:firstLine="142"/>
        <w:jc w:val="both"/>
        <w:rPr>
          <w:sz w:val="26"/>
          <w:szCs w:val="26"/>
        </w:rPr>
      </w:pPr>
      <w:r w:rsidRPr="00452B59">
        <w:rPr>
          <w:b/>
          <w:bCs/>
          <w:sz w:val="26"/>
          <w:szCs w:val="26"/>
        </w:rPr>
        <w:t>СЛУШАЛИ:</w:t>
      </w:r>
      <w:r w:rsidRPr="00452B59">
        <w:rPr>
          <w:bCs/>
          <w:sz w:val="26"/>
          <w:szCs w:val="26"/>
        </w:rPr>
        <w:t xml:space="preserve"> </w:t>
      </w:r>
      <w:r w:rsidR="008C4281">
        <w:rPr>
          <w:bCs/>
          <w:sz w:val="26"/>
          <w:szCs w:val="26"/>
        </w:rPr>
        <w:t xml:space="preserve"> </w:t>
      </w:r>
      <w:r w:rsidR="008C4281">
        <w:rPr>
          <w:sz w:val="26"/>
          <w:szCs w:val="26"/>
        </w:rPr>
        <w:t xml:space="preserve"> </w:t>
      </w:r>
      <w:r w:rsidR="001D795E" w:rsidRPr="00452B59">
        <w:rPr>
          <w:sz w:val="26"/>
          <w:szCs w:val="26"/>
        </w:rPr>
        <w:t>Лопатин</w:t>
      </w:r>
      <w:r w:rsidR="001D795E">
        <w:rPr>
          <w:sz w:val="26"/>
          <w:szCs w:val="26"/>
        </w:rPr>
        <w:t>у</w:t>
      </w:r>
      <w:r w:rsidR="001D795E" w:rsidRPr="00452B59">
        <w:rPr>
          <w:sz w:val="26"/>
          <w:szCs w:val="26"/>
        </w:rPr>
        <w:t xml:space="preserve"> И.В</w:t>
      </w:r>
      <w:r w:rsidR="001D795E">
        <w:rPr>
          <w:sz w:val="26"/>
          <w:szCs w:val="26"/>
        </w:rPr>
        <w:t>.</w:t>
      </w:r>
    </w:p>
    <w:p w:rsidR="00C6690B" w:rsidRPr="00C375B2" w:rsidRDefault="002C7603" w:rsidP="00012049">
      <w:pPr>
        <w:tabs>
          <w:tab w:val="left" w:pos="0"/>
          <w:tab w:val="left" w:pos="426"/>
        </w:tabs>
        <w:spacing w:line="276" w:lineRule="auto"/>
        <w:jc w:val="both"/>
        <w:rPr>
          <w:bCs/>
          <w:sz w:val="26"/>
          <w:szCs w:val="26"/>
        </w:rPr>
      </w:pPr>
      <w:r>
        <w:rPr>
          <w:bCs/>
          <w:sz w:val="26"/>
          <w:szCs w:val="26"/>
        </w:rPr>
        <w:t>В</w:t>
      </w:r>
      <w:r w:rsidR="00B11341" w:rsidRPr="00452B59">
        <w:rPr>
          <w:bCs/>
          <w:sz w:val="26"/>
          <w:szCs w:val="26"/>
        </w:rPr>
        <w:t xml:space="preserve"> срок</w:t>
      </w:r>
      <w:r>
        <w:rPr>
          <w:bCs/>
          <w:sz w:val="26"/>
          <w:szCs w:val="26"/>
        </w:rPr>
        <w:t xml:space="preserve"> до </w:t>
      </w:r>
      <w:r w:rsidR="000A2709">
        <w:rPr>
          <w:bCs/>
          <w:sz w:val="26"/>
          <w:szCs w:val="26"/>
        </w:rPr>
        <w:t>1</w:t>
      </w:r>
      <w:r w:rsidR="00645786">
        <w:rPr>
          <w:bCs/>
          <w:sz w:val="26"/>
          <w:szCs w:val="26"/>
        </w:rPr>
        <w:t>2</w:t>
      </w:r>
      <w:r w:rsidR="00B5447E" w:rsidRPr="000E50C8">
        <w:rPr>
          <w:bCs/>
          <w:sz w:val="26"/>
          <w:szCs w:val="26"/>
        </w:rPr>
        <w:t>.00</w:t>
      </w:r>
      <w:r w:rsidR="00AA4F4B" w:rsidRPr="000E50C8">
        <w:rPr>
          <w:bCs/>
          <w:sz w:val="26"/>
          <w:szCs w:val="26"/>
        </w:rPr>
        <w:t xml:space="preserve"> </w:t>
      </w:r>
      <w:r w:rsidR="00643101" w:rsidRPr="00452B59">
        <w:rPr>
          <w:sz w:val="26"/>
          <w:szCs w:val="26"/>
        </w:rPr>
        <w:t>«</w:t>
      </w:r>
      <w:r w:rsidR="00644A1B">
        <w:rPr>
          <w:sz w:val="26"/>
          <w:szCs w:val="26"/>
        </w:rPr>
        <w:t>1</w:t>
      </w:r>
      <w:r w:rsidR="00AF79C4">
        <w:rPr>
          <w:sz w:val="26"/>
          <w:szCs w:val="26"/>
        </w:rPr>
        <w:t>7</w:t>
      </w:r>
      <w:r w:rsidR="00643101" w:rsidRPr="00452B59">
        <w:rPr>
          <w:sz w:val="26"/>
          <w:szCs w:val="26"/>
        </w:rPr>
        <w:t xml:space="preserve">» </w:t>
      </w:r>
      <w:r w:rsidR="00161947">
        <w:rPr>
          <w:sz w:val="26"/>
          <w:szCs w:val="26"/>
        </w:rPr>
        <w:t>марта</w:t>
      </w:r>
      <w:r w:rsidR="00643101" w:rsidRPr="00452B59">
        <w:rPr>
          <w:sz w:val="26"/>
          <w:szCs w:val="26"/>
        </w:rPr>
        <w:t xml:space="preserve"> 201</w:t>
      </w:r>
      <w:r w:rsidR="001F392E">
        <w:rPr>
          <w:sz w:val="26"/>
          <w:szCs w:val="26"/>
        </w:rPr>
        <w:t>4</w:t>
      </w:r>
      <w:r w:rsidR="00643101" w:rsidRPr="00452B59">
        <w:rPr>
          <w:sz w:val="26"/>
          <w:szCs w:val="26"/>
        </w:rPr>
        <w:t xml:space="preserve"> г.</w:t>
      </w:r>
      <w:r w:rsidR="00643101">
        <w:rPr>
          <w:sz w:val="26"/>
          <w:szCs w:val="26"/>
        </w:rPr>
        <w:t xml:space="preserve"> </w:t>
      </w:r>
      <w:r w:rsidR="00B11341" w:rsidRPr="000E50C8">
        <w:rPr>
          <w:bCs/>
          <w:sz w:val="26"/>
          <w:szCs w:val="26"/>
        </w:rPr>
        <w:t xml:space="preserve"> </w:t>
      </w:r>
      <w:r w:rsidR="00F04C36" w:rsidRPr="00C023E0">
        <w:rPr>
          <w:bCs/>
          <w:sz w:val="26"/>
          <w:szCs w:val="26"/>
        </w:rPr>
        <w:t>подан</w:t>
      </w:r>
      <w:r w:rsidR="00BD619F">
        <w:rPr>
          <w:bCs/>
          <w:sz w:val="26"/>
          <w:szCs w:val="26"/>
        </w:rPr>
        <w:t>о</w:t>
      </w:r>
      <w:r w:rsidR="00F04C36" w:rsidRPr="00C023E0">
        <w:rPr>
          <w:bCs/>
          <w:sz w:val="26"/>
          <w:szCs w:val="26"/>
        </w:rPr>
        <w:t xml:space="preserve"> </w:t>
      </w:r>
      <w:r w:rsidR="00C1350A">
        <w:rPr>
          <w:bCs/>
          <w:sz w:val="26"/>
          <w:szCs w:val="26"/>
        </w:rPr>
        <w:t>2</w:t>
      </w:r>
      <w:r w:rsidR="00021048">
        <w:rPr>
          <w:bCs/>
          <w:sz w:val="26"/>
          <w:szCs w:val="26"/>
        </w:rPr>
        <w:t xml:space="preserve"> </w:t>
      </w:r>
      <w:r w:rsidR="00F04C36" w:rsidRPr="00C023E0">
        <w:rPr>
          <w:bCs/>
          <w:sz w:val="26"/>
          <w:szCs w:val="26"/>
        </w:rPr>
        <w:t>(</w:t>
      </w:r>
      <w:r w:rsidR="00C1350A">
        <w:rPr>
          <w:bCs/>
          <w:sz w:val="26"/>
          <w:szCs w:val="26"/>
        </w:rPr>
        <w:t>две</w:t>
      </w:r>
      <w:r w:rsidR="00F04C36" w:rsidRPr="00C023E0">
        <w:rPr>
          <w:bCs/>
          <w:sz w:val="26"/>
          <w:szCs w:val="26"/>
        </w:rPr>
        <w:t>) заявк</w:t>
      </w:r>
      <w:r w:rsidR="00BD619F">
        <w:rPr>
          <w:bCs/>
          <w:sz w:val="26"/>
          <w:szCs w:val="26"/>
        </w:rPr>
        <w:t>и</w:t>
      </w:r>
      <w:r w:rsidR="00F04C36" w:rsidRPr="00245B79">
        <w:rPr>
          <w:bCs/>
          <w:sz w:val="26"/>
          <w:szCs w:val="26"/>
        </w:rPr>
        <w:t xml:space="preserve"> </w:t>
      </w:r>
      <w:r w:rsidR="00F26DE7" w:rsidRPr="00245B79">
        <w:rPr>
          <w:bCs/>
          <w:sz w:val="26"/>
          <w:szCs w:val="26"/>
        </w:rPr>
        <w:t>на</w:t>
      </w:r>
      <w:r w:rsidR="00F26DE7" w:rsidRPr="003A7360">
        <w:rPr>
          <w:bCs/>
          <w:sz w:val="26"/>
          <w:szCs w:val="26"/>
        </w:rPr>
        <w:t xml:space="preserve"> участие в </w:t>
      </w:r>
      <w:r w:rsidR="00816285" w:rsidRPr="00816285">
        <w:rPr>
          <w:bCs/>
          <w:sz w:val="26"/>
          <w:szCs w:val="26"/>
        </w:rPr>
        <w:t>Открытом</w:t>
      </w:r>
      <w:r w:rsidR="00816285" w:rsidRPr="003A7360">
        <w:rPr>
          <w:bCs/>
          <w:sz w:val="26"/>
          <w:szCs w:val="26"/>
        </w:rPr>
        <w:t xml:space="preserve"> </w:t>
      </w:r>
      <w:r w:rsidR="00211327" w:rsidRPr="000D7F48">
        <w:rPr>
          <w:sz w:val="26"/>
          <w:szCs w:val="26"/>
        </w:rPr>
        <w:t>запрос</w:t>
      </w:r>
      <w:r w:rsidR="00211327">
        <w:rPr>
          <w:sz w:val="26"/>
          <w:szCs w:val="26"/>
        </w:rPr>
        <w:t>е</w:t>
      </w:r>
      <w:r w:rsidR="00211327" w:rsidRPr="000D7F48">
        <w:rPr>
          <w:sz w:val="26"/>
          <w:szCs w:val="26"/>
        </w:rPr>
        <w:t xml:space="preserve"> предложений</w:t>
      </w:r>
      <w:r w:rsidR="00F26DE7" w:rsidRPr="003A7360">
        <w:rPr>
          <w:bCs/>
          <w:sz w:val="26"/>
          <w:szCs w:val="26"/>
        </w:rPr>
        <w:t xml:space="preserve"> в электронной форме</w:t>
      </w:r>
      <w:r w:rsidR="00D34B65">
        <w:rPr>
          <w:bCs/>
          <w:sz w:val="26"/>
          <w:szCs w:val="26"/>
        </w:rPr>
        <w:t xml:space="preserve">. </w:t>
      </w:r>
      <w:r w:rsidR="00152AE7" w:rsidRPr="006E5DFA">
        <w:rPr>
          <w:bCs/>
          <w:sz w:val="26"/>
          <w:szCs w:val="26"/>
        </w:rPr>
        <w:t xml:space="preserve">Открытие доступа </w:t>
      </w:r>
      <w:r w:rsidR="00152AE7">
        <w:rPr>
          <w:bCs/>
          <w:sz w:val="26"/>
          <w:szCs w:val="26"/>
        </w:rPr>
        <w:t xml:space="preserve">к заявкам </w:t>
      </w:r>
      <w:r w:rsidR="00152AE7" w:rsidRPr="006E5DFA">
        <w:rPr>
          <w:bCs/>
          <w:sz w:val="26"/>
          <w:szCs w:val="26"/>
        </w:rPr>
        <w:t xml:space="preserve">осуществлено в автоматическом режиме. </w:t>
      </w:r>
      <w:r w:rsidR="00152AE7">
        <w:rPr>
          <w:bCs/>
          <w:sz w:val="26"/>
          <w:szCs w:val="26"/>
        </w:rPr>
        <w:t>З</w:t>
      </w:r>
      <w:r w:rsidR="00152AE7" w:rsidRPr="007961AF">
        <w:rPr>
          <w:bCs/>
          <w:sz w:val="26"/>
          <w:szCs w:val="26"/>
        </w:rPr>
        <w:t>аявк</w:t>
      </w:r>
      <w:r w:rsidR="00152AE7">
        <w:rPr>
          <w:bCs/>
          <w:sz w:val="26"/>
          <w:szCs w:val="26"/>
        </w:rPr>
        <w:t xml:space="preserve">и были </w:t>
      </w:r>
      <w:r w:rsidR="00152AE7" w:rsidRPr="00FB31D2">
        <w:rPr>
          <w:bCs/>
          <w:sz w:val="26"/>
          <w:szCs w:val="26"/>
        </w:rPr>
        <w:t>зарегистрирован</w:t>
      </w:r>
      <w:r w:rsidR="00152AE7">
        <w:rPr>
          <w:bCs/>
          <w:sz w:val="26"/>
          <w:szCs w:val="26"/>
        </w:rPr>
        <w:t>ы</w:t>
      </w:r>
      <w:r w:rsidR="00152AE7" w:rsidRPr="00FB31D2">
        <w:rPr>
          <w:bCs/>
          <w:sz w:val="26"/>
          <w:szCs w:val="26"/>
        </w:rPr>
        <w:t xml:space="preserve"> в </w:t>
      </w:r>
      <w:r w:rsidR="00152AE7">
        <w:rPr>
          <w:bCs/>
          <w:sz w:val="26"/>
          <w:szCs w:val="26"/>
        </w:rPr>
        <w:t>журнале заявок</w:t>
      </w:r>
      <w:r w:rsidR="00152AE7" w:rsidRPr="00FB31D2">
        <w:rPr>
          <w:bCs/>
          <w:sz w:val="26"/>
          <w:szCs w:val="26"/>
        </w:rPr>
        <w:t xml:space="preserve"> </w:t>
      </w:r>
      <w:r w:rsidR="00152AE7" w:rsidRPr="006E5DFA">
        <w:rPr>
          <w:bCs/>
          <w:sz w:val="26"/>
          <w:szCs w:val="26"/>
        </w:rPr>
        <w:t xml:space="preserve">Оператора </w:t>
      </w:r>
      <w:r w:rsidR="00152AE7">
        <w:rPr>
          <w:bCs/>
          <w:sz w:val="26"/>
          <w:szCs w:val="26"/>
        </w:rPr>
        <w:t xml:space="preserve">электронной </w:t>
      </w:r>
      <w:r w:rsidR="00152AE7" w:rsidRPr="006E5DFA">
        <w:rPr>
          <w:bCs/>
          <w:sz w:val="26"/>
          <w:szCs w:val="26"/>
        </w:rPr>
        <w:t xml:space="preserve">площадки  с присвоением порядкового номера. </w:t>
      </w:r>
      <w:r w:rsidR="00327B6A" w:rsidRPr="00327B6A">
        <w:rPr>
          <w:bCs/>
          <w:sz w:val="26"/>
          <w:szCs w:val="26"/>
        </w:rPr>
        <w:t>Подан</w:t>
      </w:r>
      <w:r w:rsidR="008116BD">
        <w:rPr>
          <w:bCs/>
          <w:sz w:val="26"/>
          <w:szCs w:val="26"/>
        </w:rPr>
        <w:t>ы</w:t>
      </w:r>
      <w:r w:rsidR="00F21EA4" w:rsidRPr="00D34B65">
        <w:rPr>
          <w:bCs/>
          <w:sz w:val="26"/>
          <w:szCs w:val="26"/>
        </w:rPr>
        <w:t xml:space="preserve"> заявк</w:t>
      </w:r>
      <w:r w:rsidR="008116BD">
        <w:rPr>
          <w:bCs/>
          <w:sz w:val="26"/>
          <w:szCs w:val="26"/>
        </w:rPr>
        <w:t>и</w:t>
      </w:r>
      <w:r w:rsidR="00F21EA4" w:rsidRPr="00D34B65">
        <w:rPr>
          <w:bCs/>
          <w:sz w:val="26"/>
          <w:szCs w:val="26"/>
        </w:rPr>
        <w:t xml:space="preserve"> следующ</w:t>
      </w:r>
      <w:r w:rsidR="008116BD">
        <w:rPr>
          <w:bCs/>
          <w:sz w:val="26"/>
          <w:szCs w:val="26"/>
        </w:rPr>
        <w:t>их</w:t>
      </w:r>
      <w:r w:rsidR="00F21EA4" w:rsidRPr="00D34B65">
        <w:rPr>
          <w:bCs/>
          <w:sz w:val="26"/>
          <w:szCs w:val="26"/>
        </w:rPr>
        <w:t xml:space="preserve"> претендент</w:t>
      </w:r>
      <w:r w:rsidR="008116BD">
        <w:rPr>
          <w:bCs/>
          <w:sz w:val="26"/>
          <w:szCs w:val="26"/>
        </w:rPr>
        <w:t>ов</w:t>
      </w:r>
      <w:r w:rsidR="00F21EA4" w:rsidRPr="00D34B65">
        <w:rPr>
          <w:bCs/>
          <w:sz w:val="26"/>
          <w:szCs w:val="26"/>
        </w:rPr>
        <w:t>:</w:t>
      </w:r>
      <w:r w:rsidR="00152AE7">
        <w:rPr>
          <w:bCs/>
          <w:sz w:val="26"/>
          <w:szCs w:val="26"/>
        </w:rPr>
        <w:t xml:space="preserve"> </w:t>
      </w:r>
      <w:r w:rsidR="00964FC0" w:rsidRPr="0078567F">
        <w:rPr>
          <w:bCs/>
          <w:sz w:val="26"/>
          <w:szCs w:val="26"/>
        </w:rPr>
        <w:t>ОАО «Союз-Телефонстрой»</w:t>
      </w:r>
      <w:r w:rsidR="00964FC0">
        <w:rPr>
          <w:bCs/>
          <w:sz w:val="26"/>
          <w:szCs w:val="26"/>
        </w:rPr>
        <w:t xml:space="preserve">, </w:t>
      </w:r>
      <w:r w:rsidR="0010795E" w:rsidRPr="0010795E">
        <w:rPr>
          <w:bCs/>
          <w:sz w:val="26"/>
          <w:szCs w:val="26"/>
        </w:rPr>
        <w:t>ОАО «Промсвязьмонтаж»</w:t>
      </w:r>
      <w:r w:rsidR="002539D3">
        <w:rPr>
          <w:bCs/>
          <w:sz w:val="26"/>
          <w:szCs w:val="26"/>
        </w:rPr>
        <w:t>.</w:t>
      </w:r>
      <w:r w:rsidR="00012049">
        <w:rPr>
          <w:bCs/>
          <w:sz w:val="26"/>
          <w:szCs w:val="26"/>
        </w:rPr>
        <w:t xml:space="preserve"> </w:t>
      </w:r>
      <w:r w:rsidR="00C375B2" w:rsidRPr="00C375B2">
        <w:rPr>
          <w:bCs/>
          <w:sz w:val="26"/>
          <w:szCs w:val="26"/>
        </w:rPr>
        <w:t>Сведения отражены в Приложении №1 к настоящему протоколу.</w:t>
      </w:r>
    </w:p>
    <w:p w:rsidR="000479DA" w:rsidRDefault="000479DA" w:rsidP="0081671C">
      <w:pPr>
        <w:tabs>
          <w:tab w:val="left" w:pos="0"/>
        </w:tabs>
        <w:spacing w:line="276" w:lineRule="auto"/>
        <w:jc w:val="both"/>
        <w:rPr>
          <w:b/>
          <w:sz w:val="26"/>
          <w:szCs w:val="26"/>
        </w:rPr>
      </w:pPr>
      <w:r>
        <w:rPr>
          <w:b/>
          <w:sz w:val="26"/>
          <w:szCs w:val="26"/>
        </w:rPr>
        <w:t>ВЫСТУПАЛИ</w:t>
      </w:r>
      <w:r w:rsidRPr="00452B59">
        <w:rPr>
          <w:b/>
          <w:sz w:val="26"/>
          <w:szCs w:val="26"/>
        </w:rPr>
        <w:t>:</w:t>
      </w:r>
    </w:p>
    <w:p w:rsidR="00B11341" w:rsidRDefault="00932398" w:rsidP="0081671C">
      <w:pPr>
        <w:tabs>
          <w:tab w:val="left" w:pos="0"/>
        </w:tabs>
        <w:spacing w:line="276" w:lineRule="auto"/>
        <w:jc w:val="both"/>
        <w:rPr>
          <w:b/>
          <w:sz w:val="26"/>
          <w:szCs w:val="26"/>
        </w:rPr>
      </w:pPr>
      <w:r w:rsidRPr="00452B59">
        <w:rPr>
          <w:b/>
          <w:sz w:val="26"/>
          <w:szCs w:val="26"/>
        </w:rPr>
        <w:t>РЕШИЛИ:</w:t>
      </w:r>
    </w:p>
    <w:p w:rsidR="00DB0196" w:rsidRDefault="00DB0196" w:rsidP="0081671C">
      <w:pPr>
        <w:tabs>
          <w:tab w:val="left" w:pos="0"/>
          <w:tab w:val="left" w:pos="426"/>
        </w:tabs>
        <w:spacing w:line="276" w:lineRule="auto"/>
        <w:jc w:val="both"/>
        <w:rPr>
          <w:bCs/>
          <w:sz w:val="26"/>
          <w:szCs w:val="26"/>
        </w:rPr>
      </w:pPr>
      <w:r>
        <w:rPr>
          <w:bCs/>
          <w:sz w:val="26"/>
          <w:szCs w:val="26"/>
        </w:rPr>
        <w:t>1.</w:t>
      </w:r>
      <w:r w:rsidR="004535A5" w:rsidRPr="00DB0196">
        <w:rPr>
          <w:bCs/>
          <w:sz w:val="26"/>
          <w:szCs w:val="26"/>
        </w:rPr>
        <w:t>Принять к рассмотрению заявк</w:t>
      </w:r>
      <w:r w:rsidR="007878D5">
        <w:rPr>
          <w:bCs/>
          <w:sz w:val="26"/>
          <w:szCs w:val="26"/>
        </w:rPr>
        <w:t>и</w:t>
      </w:r>
      <w:r w:rsidR="004535A5" w:rsidRPr="00DB0196">
        <w:rPr>
          <w:bCs/>
          <w:sz w:val="26"/>
          <w:szCs w:val="26"/>
        </w:rPr>
        <w:t xml:space="preserve"> следующ</w:t>
      </w:r>
      <w:r w:rsidR="007878D5">
        <w:rPr>
          <w:bCs/>
          <w:sz w:val="26"/>
          <w:szCs w:val="26"/>
        </w:rPr>
        <w:t>их</w:t>
      </w:r>
      <w:r w:rsidR="004535A5" w:rsidRPr="00DB0196">
        <w:rPr>
          <w:bCs/>
          <w:sz w:val="26"/>
          <w:szCs w:val="26"/>
        </w:rPr>
        <w:t xml:space="preserve"> претендент</w:t>
      </w:r>
      <w:r w:rsidR="007878D5">
        <w:rPr>
          <w:bCs/>
          <w:sz w:val="26"/>
          <w:szCs w:val="26"/>
        </w:rPr>
        <w:t>ов</w:t>
      </w:r>
      <w:r w:rsidR="00910B93">
        <w:rPr>
          <w:bCs/>
          <w:sz w:val="26"/>
          <w:szCs w:val="26"/>
        </w:rPr>
        <w:t>:</w:t>
      </w:r>
      <w:r w:rsidR="00054CB3">
        <w:rPr>
          <w:bCs/>
          <w:sz w:val="26"/>
          <w:szCs w:val="26"/>
        </w:rPr>
        <w:t xml:space="preserve"> </w:t>
      </w:r>
      <w:r w:rsidR="005F37B2">
        <w:rPr>
          <w:bCs/>
          <w:sz w:val="26"/>
          <w:szCs w:val="26"/>
        </w:rPr>
        <w:t xml:space="preserve">                                                      </w:t>
      </w:r>
      <w:bookmarkStart w:id="0" w:name="_GoBack"/>
      <w:bookmarkEnd w:id="0"/>
      <w:r w:rsidR="0010795E" w:rsidRPr="0078567F">
        <w:rPr>
          <w:bCs/>
          <w:sz w:val="26"/>
          <w:szCs w:val="26"/>
        </w:rPr>
        <w:t>ОАО «Союз-Телефонстрой»</w:t>
      </w:r>
      <w:r w:rsidR="0010795E">
        <w:rPr>
          <w:bCs/>
          <w:sz w:val="26"/>
          <w:szCs w:val="26"/>
        </w:rPr>
        <w:t xml:space="preserve">, </w:t>
      </w:r>
      <w:r w:rsidR="0010795E" w:rsidRPr="0010795E">
        <w:rPr>
          <w:bCs/>
          <w:sz w:val="26"/>
          <w:szCs w:val="26"/>
        </w:rPr>
        <w:t>ОАО «Промсвязьмонтаж»</w:t>
      </w:r>
      <w:r w:rsidR="005F37B2">
        <w:rPr>
          <w:bCs/>
          <w:sz w:val="26"/>
          <w:szCs w:val="26"/>
        </w:rPr>
        <w:t>.</w:t>
      </w:r>
    </w:p>
    <w:p w:rsidR="00180215" w:rsidRPr="00B244F6" w:rsidRDefault="005A4B30" w:rsidP="0081671C">
      <w:pPr>
        <w:tabs>
          <w:tab w:val="left" w:pos="0"/>
          <w:tab w:val="left" w:pos="426"/>
        </w:tabs>
        <w:spacing w:line="276" w:lineRule="auto"/>
        <w:jc w:val="both"/>
        <w:rPr>
          <w:bCs/>
          <w:sz w:val="26"/>
          <w:szCs w:val="26"/>
        </w:rPr>
      </w:pPr>
      <w:r>
        <w:rPr>
          <w:bCs/>
          <w:sz w:val="26"/>
          <w:szCs w:val="26"/>
        </w:rPr>
        <w:t xml:space="preserve">2.Признать состоявшимся Открытый </w:t>
      </w:r>
      <w:r w:rsidR="00211327" w:rsidRPr="000D7F48">
        <w:rPr>
          <w:sz w:val="26"/>
          <w:szCs w:val="26"/>
        </w:rPr>
        <w:t>запрос предложений</w:t>
      </w:r>
      <w:r w:rsidR="00FD78DE" w:rsidRPr="003A7360">
        <w:rPr>
          <w:bCs/>
          <w:sz w:val="26"/>
          <w:szCs w:val="26"/>
        </w:rPr>
        <w:t xml:space="preserve"> </w:t>
      </w:r>
      <w:r w:rsidRPr="003A7360">
        <w:rPr>
          <w:bCs/>
          <w:sz w:val="26"/>
          <w:szCs w:val="26"/>
        </w:rPr>
        <w:t>в электронной форме</w:t>
      </w:r>
      <w:r>
        <w:rPr>
          <w:bCs/>
          <w:sz w:val="26"/>
          <w:szCs w:val="26"/>
        </w:rPr>
        <w:t xml:space="preserve"> </w:t>
      </w:r>
      <w:r w:rsidR="000A2709" w:rsidRPr="00B244F6">
        <w:rPr>
          <w:bCs/>
          <w:sz w:val="26"/>
          <w:szCs w:val="26"/>
        </w:rPr>
        <w:t>«</w:t>
      </w:r>
      <w:r w:rsidR="00150D71" w:rsidRPr="00150D71">
        <w:rPr>
          <w:sz w:val="26"/>
          <w:szCs w:val="26"/>
        </w:rPr>
        <w:t>Выполнение работ по строительству кабельных вводов в жилые дома в Республике Мордовия</w:t>
      </w:r>
      <w:r w:rsidR="00645786" w:rsidRPr="00907911">
        <w:rPr>
          <w:bCs/>
          <w:sz w:val="26"/>
          <w:szCs w:val="26"/>
        </w:rPr>
        <w:t>»</w:t>
      </w:r>
      <w:r w:rsidR="00180215" w:rsidRPr="00B244F6">
        <w:rPr>
          <w:bCs/>
          <w:sz w:val="26"/>
          <w:szCs w:val="26"/>
        </w:rPr>
        <w:t>.</w:t>
      </w:r>
    </w:p>
    <w:p w:rsidR="00B11341" w:rsidRDefault="005B2A15" w:rsidP="0081671C">
      <w:pPr>
        <w:tabs>
          <w:tab w:val="left" w:pos="0"/>
        </w:tabs>
        <w:spacing w:line="276" w:lineRule="auto"/>
        <w:jc w:val="both"/>
        <w:rPr>
          <w:b/>
          <w:sz w:val="26"/>
          <w:szCs w:val="26"/>
        </w:rPr>
      </w:pPr>
      <w:r w:rsidRPr="00452B59">
        <w:rPr>
          <w:b/>
          <w:sz w:val="26"/>
          <w:szCs w:val="26"/>
        </w:rPr>
        <w:t>Результаты голосования:</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962"/>
        <w:gridCol w:w="5244"/>
      </w:tblGrid>
      <w:tr w:rsidR="0092668C" w:rsidRPr="00452B59" w:rsidTr="0092668C">
        <w:tc>
          <w:tcPr>
            <w:tcW w:w="4962" w:type="dxa"/>
            <w:tcBorders>
              <w:top w:val="single" w:sz="4" w:space="0" w:color="auto"/>
              <w:left w:val="single" w:sz="4" w:space="0" w:color="auto"/>
              <w:bottom w:val="single" w:sz="4" w:space="0" w:color="auto"/>
              <w:right w:val="single" w:sz="4" w:space="0" w:color="auto"/>
            </w:tcBorders>
            <w:vAlign w:val="center"/>
          </w:tcPr>
          <w:p w:rsidR="0092668C" w:rsidRPr="00452B59" w:rsidRDefault="0092668C" w:rsidP="0081671C">
            <w:pPr>
              <w:tabs>
                <w:tab w:val="left" w:pos="0"/>
                <w:tab w:val="left" w:pos="709"/>
                <w:tab w:val="left" w:pos="851"/>
              </w:tabs>
              <w:autoSpaceDE w:val="0"/>
              <w:autoSpaceDN w:val="0"/>
              <w:adjustRightInd w:val="0"/>
              <w:spacing w:line="276" w:lineRule="auto"/>
              <w:jc w:val="center"/>
              <w:rPr>
                <w:b/>
                <w:bCs/>
                <w:sz w:val="26"/>
                <w:szCs w:val="26"/>
              </w:rPr>
            </w:pPr>
            <w:r w:rsidRPr="00452B59">
              <w:rPr>
                <w:b/>
                <w:bCs/>
                <w:sz w:val="26"/>
                <w:szCs w:val="26"/>
              </w:rPr>
              <w:t>«ЗА»</w:t>
            </w:r>
          </w:p>
        </w:tc>
        <w:tc>
          <w:tcPr>
            <w:tcW w:w="5244" w:type="dxa"/>
            <w:tcBorders>
              <w:top w:val="single" w:sz="4" w:space="0" w:color="auto"/>
              <w:left w:val="single" w:sz="4" w:space="0" w:color="auto"/>
              <w:bottom w:val="single" w:sz="4" w:space="0" w:color="auto"/>
              <w:right w:val="single" w:sz="4" w:space="0" w:color="auto"/>
            </w:tcBorders>
            <w:vAlign w:val="center"/>
          </w:tcPr>
          <w:p w:rsidR="0092668C" w:rsidRPr="00452B59" w:rsidRDefault="0092668C" w:rsidP="0081671C">
            <w:pPr>
              <w:tabs>
                <w:tab w:val="left" w:pos="0"/>
                <w:tab w:val="left" w:pos="709"/>
                <w:tab w:val="left" w:pos="851"/>
              </w:tabs>
              <w:autoSpaceDE w:val="0"/>
              <w:autoSpaceDN w:val="0"/>
              <w:adjustRightInd w:val="0"/>
              <w:spacing w:line="276" w:lineRule="auto"/>
              <w:jc w:val="center"/>
              <w:rPr>
                <w:b/>
                <w:bCs/>
                <w:sz w:val="26"/>
                <w:szCs w:val="26"/>
              </w:rPr>
            </w:pPr>
            <w:r w:rsidRPr="00452B59">
              <w:rPr>
                <w:b/>
                <w:bCs/>
                <w:sz w:val="26"/>
                <w:szCs w:val="26"/>
              </w:rPr>
              <w:t>«ПРОТИВ»</w:t>
            </w:r>
          </w:p>
        </w:tc>
      </w:tr>
      <w:tr w:rsidR="0092668C" w:rsidRPr="00452B59" w:rsidTr="0092668C">
        <w:tc>
          <w:tcPr>
            <w:tcW w:w="4962" w:type="dxa"/>
            <w:tcBorders>
              <w:top w:val="single" w:sz="4" w:space="0" w:color="auto"/>
              <w:left w:val="single" w:sz="4" w:space="0" w:color="auto"/>
              <w:bottom w:val="single" w:sz="4" w:space="0" w:color="auto"/>
              <w:right w:val="single" w:sz="4" w:space="0" w:color="auto"/>
            </w:tcBorders>
            <w:vAlign w:val="center"/>
          </w:tcPr>
          <w:p w:rsidR="0092668C" w:rsidRPr="003B31EA" w:rsidRDefault="00012049" w:rsidP="0081671C">
            <w:pPr>
              <w:tabs>
                <w:tab w:val="left" w:pos="0"/>
                <w:tab w:val="left" w:pos="709"/>
                <w:tab w:val="left" w:pos="851"/>
              </w:tabs>
              <w:autoSpaceDE w:val="0"/>
              <w:autoSpaceDN w:val="0"/>
              <w:adjustRightInd w:val="0"/>
              <w:spacing w:line="276" w:lineRule="auto"/>
              <w:jc w:val="center"/>
              <w:rPr>
                <w:sz w:val="26"/>
                <w:szCs w:val="26"/>
              </w:rPr>
            </w:pPr>
            <w:r>
              <w:rPr>
                <w:sz w:val="26"/>
                <w:szCs w:val="26"/>
              </w:rPr>
              <w:t>2</w:t>
            </w:r>
          </w:p>
        </w:tc>
        <w:tc>
          <w:tcPr>
            <w:tcW w:w="5244" w:type="dxa"/>
            <w:tcBorders>
              <w:top w:val="single" w:sz="4" w:space="0" w:color="auto"/>
              <w:left w:val="single" w:sz="4" w:space="0" w:color="auto"/>
              <w:bottom w:val="single" w:sz="4" w:space="0" w:color="auto"/>
              <w:right w:val="single" w:sz="4" w:space="0" w:color="auto"/>
            </w:tcBorders>
            <w:vAlign w:val="center"/>
          </w:tcPr>
          <w:p w:rsidR="0092668C" w:rsidRPr="00B9099A" w:rsidRDefault="0092668C" w:rsidP="0081671C">
            <w:pPr>
              <w:tabs>
                <w:tab w:val="left" w:pos="0"/>
                <w:tab w:val="left" w:pos="709"/>
                <w:tab w:val="left" w:pos="851"/>
              </w:tabs>
              <w:autoSpaceDE w:val="0"/>
              <w:autoSpaceDN w:val="0"/>
              <w:adjustRightInd w:val="0"/>
              <w:spacing w:line="276" w:lineRule="auto"/>
              <w:jc w:val="center"/>
              <w:rPr>
                <w:sz w:val="26"/>
                <w:szCs w:val="26"/>
              </w:rPr>
            </w:pPr>
            <w:r>
              <w:rPr>
                <w:sz w:val="26"/>
                <w:szCs w:val="26"/>
              </w:rPr>
              <w:t>0</w:t>
            </w:r>
          </w:p>
        </w:tc>
      </w:tr>
    </w:tbl>
    <w:p w:rsidR="00B11341" w:rsidRPr="00452B59" w:rsidRDefault="005B2A15" w:rsidP="0081671C">
      <w:pPr>
        <w:tabs>
          <w:tab w:val="left" w:pos="0"/>
          <w:tab w:val="left" w:pos="709"/>
          <w:tab w:val="left" w:pos="851"/>
        </w:tabs>
        <w:spacing w:line="276" w:lineRule="auto"/>
        <w:jc w:val="both"/>
        <w:rPr>
          <w:b/>
          <w:bCs/>
          <w:sz w:val="26"/>
          <w:szCs w:val="26"/>
        </w:rPr>
      </w:pPr>
      <w:r w:rsidRPr="00452B59">
        <w:rPr>
          <w:b/>
          <w:sz w:val="26"/>
          <w:szCs w:val="26"/>
        </w:rPr>
        <w:t>РЕШЕНИЕ ПРИНЯТО.</w:t>
      </w:r>
    </w:p>
    <w:p w:rsidR="00CF59D3" w:rsidRPr="004E2050" w:rsidRDefault="003143D4" w:rsidP="00012049">
      <w:pPr>
        <w:tabs>
          <w:tab w:val="left" w:pos="0"/>
        </w:tabs>
        <w:jc w:val="both"/>
        <w:rPr>
          <w:bCs/>
          <w:sz w:val="26"/>
          <w:szCs w:val="26"/>
        </w:rPr>
      </w:pPr>
      <w:r w:rsidRPr="00452B59">
        <w:rPr>
          <w:bCs/>
          <w:sz w:val="26"/>
          <w:szCs w:val="26"/>
        </w:rPr>
        <w:t>Настоящий П</w:t>
      </w:r>
      <w:r w:rsidR="00284440" w:rsidRPr="00452B59">
        <w:rPr>
          <w:bCs/>
          <w:sz w:val="26"/>
          <w:szCs w:val="26"/>
        </w:rPr>
        <w:t xml:space="preserve">ротокол в течение </w:t>
      </w:r>
      <w:r w:rsidR="007B5B84" w:rsidRPr="00452B59">
        <w:rPr>
          <w:bCs/>
          <w:sz w:val="26"/>
          <w:szCs w:val="26"/>
        </w:rPr>
        <w:t>3 (</w:t>
      </w:r>
      <w:r w:rsidRPr="00452B59">
        <w:rPr>
          <w:bCs/>
          <w:sz w:val="26"/>
          <w:szCs w:val="26"/>
        </w:rPr>
        <w:t>трех</w:t>
      </w:r>
      <w:r w:rsidR="007B5B84" w:rsidRPr="00452B59">
        <w:rPr>
          <w:bCs/>
          <w:sz w:val="26"/>
          <w:szCs w:val="26"/>
        </w:rPr>
        <w:t>)</w:t>
      </w:r>
      <w:r w:rsidRPr="00452B59">
        <w:rPr>
          <w:bCs/>
          <w:sz w:val="26"/>
          <w:szCs w:val="26"/>
        </w:rPr>
        <w:t xml:space="preserve"> дней с момента его подписания</w:t>
      </w:r>
      <w:r w:rsidR="00284440" w:rsidRPr="00452B59">
        <w:rPr>
          <w:bCs/>
          <w:sz w:val="26"/>
          <w:szCs w:val="26"/>
        </w:rPr>
        <w:t>, будет размещен на официальном сайте</w:t>
      </w:r>
      <w:r w:rsidR="008F747E">
        <w:rPr>
          <w:bCs/>
          <w:sz w:val="26"/>
          <w:szCs w:val="26"/>
        </w:rPr>
        <w:t xml:space="preserve"> </w:t>
      </w:r>
      <w:hyperlink r:id="rId8" w:history="1">
        <w:r w:rsidR="009C76DE" w:rsidRPr="00452B59">
          <w:rPr>
            <w:bCs/>
            <w:sz w:val="26"/>
            <w:szCs w:val="26"/>
          </w:rPr>
          <w:t>http://zakupki.gov.ru</w:t>
        </w:r>
      </w:hyperlink>
      <w:r w:rsidR="009C76DE" w:rsidRPr="00CD5DB4">
        <w:rPr>
          <w:bCs/>
          <w:sz w:val="26"/>
          <w:szCs w:val="26"/>
        </w:rPr>
        <w:t xml:space="preserve">, </w:t>
      </w:r>
      <w:hyperlink r:id="rId9" w:history="1">
        <w:r w:rsidR="003D4CAB" w:rsidRPr="003D4CAB">
          <w:rPr>
            <w:bCs/>
            <w:sz w:val="26"/>
            <w:szCs w:val="26"/>
          </w:rPr>
          <w:t>http://www.setonline.ru</w:t>
        </w:r>
      </w:hyperlink>
      <w:r w:rsidR="00CE5149">
        <w:t>,</w:t>
      </w:r>
      <w:r w:rsidR="00CE5149" w:rsidRPr="00CE5149">
        <w:rPr>
          <w:bCs/>
          <w:sz w:val="26"/>
          <w:szCs w:val="26"/>
        </w:rPr>
        <w:t xml:space="preserve"> </w:t>
      </w:r>
      <w:r w:rsidR="00CE5149" w:rsidRPr="00452B59">
        <w:rPr>
          <w:bCs/>
          <w:sz w:val="26"/>
          <w:szCs w:val="26"/>
        </w:rPr>
        <w:t>http://www.rostelecom.ru/about/tender/</w:t>
      </w:r>
      <w:r w:rsidR="00CE5149">
        <w:rPr>
          <w:bCs/>
          <w:sz w:val="26"/>
          <w:szCs w:val="26"/>
        </w:rPr>
        <w:t>.</w:t>
      </w:r>
    </w:p>
    <w:p w:rsidR="00B11341" w:rsidRPr="00452B59" w:rsidRDefault="003143D4" w:rsidP="00012049">
      <w:pPr>
        <w:pStyle w:val="afb"/>
        <w:spacing w:before="0" w:beforeAutospacing="0" w:after="0" w:afterAutospacing="0"/>
        <w:jc w:val="both"/>
        <w:rPr>
          <w:bCs/>
          <w:sz w:val="26"/>
          <w:szCs w:val="26"/>
        </w:rPr>
      </w:pPr>
      <w:r w:rsidRPr="00452B59">
        <w:rPr>
          <w:bCs/>
          <w:sz w:val="26"/>
          <w:szCs w:val="26"/>
        </w:rPr>
        <w:t>Настоящий П</w:t>
      </w:r>
      <w:r w:rsidR="00284440" w:rsidRPr="00452B59">
        <w:rPr>
          <w:bCs/>
          <w:sz w:val="26"/>
          <w:szCs w:val="26"/>
        </w:rPr>
        <w:t xml:space="preserve">ротокол составлен в единственном </w:t>
      </w:r>
      <w:proofErr w:type="gramStart"/>
      <w:r w:rsidR="00284440" w:rsidRPr="00452B59">
        <w:rPr>
          <w:bCs/>
          <w:sz w:val="26"/>
          <w:szCs w:val="26"/>
        </w:rPr>
        <w:t>экземпляре</w:t>
      </w:r>
      <w:proofErr w:type="gramEnd"/>
      <w:r w:rsidR="00284440" w:rsidRPr="00452B59">
        <w:rPr>
          <w:bCs/>
          <w:sz w:val="26"/>
          <w:szCs w:val="26"/>
        </w:rPr>
        <w:t xml:space="preserve"> и подлежит хранению не менее </w:t>
      </w:r>
      <w:r w:rsidR="007B5B84" w:rsidRPr="00452B59">
        <w:rPr>
          <w:bCs/>
          <w:sz w:val="26"/>
          <w:szCs w:val="26"/>
        </w:rPr>
        <w:t>3 (</w:t>
      </w:r>
      <w:r w:rsidR="0052372D" w:rsidRPr="00452B59">
        <w:rPr>
          <w:bCs/>
          <w:sz w:val="26"/>
          <w:szCs w:val="26"/>
        </w:rPr>
        <w:t>трех</w:t>
      </w:r>
      <w:r w:rsidR="007B5B84" w:rsidRPr="00452B59">
        <w:rPr>
          <w:bCs/>
          <w:sz w:val="26"/>
          <w:szCs w:val="26"/>
        </w:rPr>
        <w:t>)</w:t>
      </w:r>
      <w:r w:rsidRPr="00452B59">
        <w:rPr>
          <w:bCs/>
          <w:sz w:val="26"/>
          <w:szCs w:val="26"/>
        </w:rPr>
        <w:t xml:space="preserve"> </w:t>
      </w:r>
      <w:r w:rsidR="00284440" w:rsidRPr="00452B59">
        <w:rPr>
          <w:bCs/>
          <w:sz w:val="26"/>
          <w:szCs w:val="26"/>
        </w:rPr>
        <w:t xml:space="preserve">лет с даты </w:t>
      </w:r>
      <w:r w:rsidR="00732618">
        <w:rPr>
          <w:bCs/>
          <w:sz w:val="26"/>
          <w:szCs w:val="26"/>
        </w:rPr>
        <w:t>подписания Протокола</w:t>
      </w:r>
      <w:r w:rsidR="00284440" w:rsidRPr="00452B59">
        <w:rPr>
          <w:bCs/>
          <w:sz w:val="26"/>
          <w:szCs w:val="26"/>
        </w:rPr>
        <w:t>.</w:t>
      </w:r>
    </w:p>
    <w:p w:rsidR="00B11341" w:rsidRPr="00452B59" w:rsidRDefault="00B11341" w:rsidP="00012049">
      <w:pPr>
        <w:rPr>
          <w:b/>
          <w:sz w:val="26"/>
          <w:szCs w:val="26"/>
        </w:rPr>
      </w:pPr>
      <w:r w:rsidRPr="00452B59">
        <w:rPr>
          <w:b/>
          <w:sz w:val="26"/>
          <w:szCs w:val="26"/>
        </w:rPr>
        <w:t>К настоящему протоколу прилагается и является его неотъемлемой частью:</w:t>
      </w:r>
    </w:p>
    <w:p w:rsidR="009F5428" w:rsidRDefault="009F5428" w:rsidP="00012049">
      <w:pPr>
        <w:suppressAutoHyphens/>
        <w:jc w:val="both"/>
        <w:rPr>
          <w:bCs/>
          <w:sz w:val="26"/>
          <w:szCs w:val="26"/>
        </w:rPr>
      </w:pPr>
      <w:r>
        <w:rPr>
          <w:sz w:val="26"/>
          <w:szCs w:val="26"/>
        </w:rPr>
        <w:t>Приложение №</w:t>
      </w:r>
      <w:r w:rsidR="00912191">
        <w:rPr>
          <w:sz w:val="26"/>
          <w:szCs w:val="26"/>
        </w:rPr>
        <w:t>1</w:t>
      </w:r>
      <w:r>
        <w:rPr>
          <w:sz w:val="26"/>
          <w:szCs w:val="26"/>
        </w:rPr>
        <w:t xml:space="preserve">: </w:t>
      </w:r>
      <w:r w:rsidR="00EF3BC4">
        <w:rPr>
          <w:bCs/>
          <w:sz w:val="26"/>
          <w:szCs w:val="26"/>
        </w:rPr>
        <w:t>Сведения о комплектации</w:t>
      </w:r>
      <w:r w:rsidR="00EF3BC4" w:rsidRPr="00D12DE1">
        <w:rPr>
          <w:bCs/>
          <w:sz w:val="26"/>
          <w:szCs w:val="26"/>
        </w:rPr>
        <w:t xml:space="preserve"> и состав</w:t>
      </w:r>
      <w:r w:rsidR="00EF3BC4">
        <w:rPr>
          <w:bCs/>
          <w:sz w:val="26"/>
          <w:szCs w:val="26"/>
        </w:rPr>
        <w:t>е</w:t>
      </w:r>
      <w:r w:rsidR="00EF3BC4" w:rsidRPr="00D12DE1">
        <w:rPr>
          <w:bCs/>
          <w:sz w:val="26"/>
          <w:szCs w:val="26"/>
        </w:rPr>
        <w:t xml:space="preserve"> заявок </w:t>
      </w:r>
      <w:r w:rsidR="00DA6B3E">
        <w:rPr>
          <w:bCs/>
          <w:sz w:val="26"/>
          <w:szCs w:val="26"/>
        </w:rPr>
        <w:t>П</w:t>
      </w:r>
      <w:r w:rsidR="00EF3BC4" w:rsidRPr="00BA1FFC">
        <w:rPr>
          <w:sz w:val="26"/>
          <w:szCs w:val="26"/>
        </w:rPr>
        <w:t>ретендентов на участие</w:t>
      </w:r>
      <w:r w:rsidR="00EF3BC4">
        <w:rPr>
          <w:sz w:val="26"/>
          <w:szCs w:val="26"/>
        </w:rPr>
        <w:t xml:space="preserve"> в</w:t>
      </w:r>
      <w:r w:rsidR="00EF3BC4" w:rsidRPr="00EF3BC4">
        <w:rPr>
          <w:bCs/>
          <w:sz w:val="26"/>
          <w:szCs w:val="26"/>
        </w:rPr>
        <w:t xml:space="preserve"> </w:t>
      </w:r>
      <w:r w:rsidR="00EF3BC4">
        <w:rPr>
          <w:bCs/>
          <w:sz w:val="26"/>
          <w:szCs w:val="26"/>
        </w:rPr>
        <w:t xml:space="preserve">Открытом </w:t>
      </w:r>
      <w:r w:rsidR="00211327" w:rsidRPr="000D7F48">
        <w:rPr>
          <w:sz w:val="26"/>
          <w:szCs w:val="26"/>
        </w:rPr>
        <w:t>запрос</w:t>
      </w:r>
      <w:r w:rsidR="00211327">
        <w:rPr>
          <w:sz w:val="26"/>
          <w:szCs w:val="26"/>
        </w:rPr>
        <w:t>е</w:t>
      </w:r>
      <w:r w:rsidR="00211327" w:rsidRPr="000D7F48">
        <w:rPr>
          <w:sz w:val="26"/>
          <w:szCs w:val="26"/>
        </w:rPr>
        <w:t xml:space="preserve"> предложений</w:t>
      </w:r>
      <w:r w:rsidR="00FD78DE" w:rsidRPr="003A7360">
        <w:rPr>
          <w:bCs/>
          <w:sz w:val="26"/>
          <w:szCs w:val="26"/>
        </w:rPr>
        <w:t xml:space="preserve"> </w:t>
      </w:r>
      <w:r w:rsidR="00EF3BC4" w:rsidRPr="003A7360">
        <w:rPr>
          <w:bCs/>
          <w:sz w:val="26"/>
          <w:szCs w:val="26"/>
        </w:rPr>
        <w:t>в электронной форме</w:t>
      </w:r>
      <w:r w:rsidR="00EF3BC4">
        <w:rPr>
          <w:bCs/>
          <w:sz w:val="26"/>
          <w:szCs w:val="26"/>
        </w:rPr>
        <w:t>.</w:t>
      </w:r>
    </w:p>
    <w:p w:rsidR="00740FB0" w:rsidRDefault="00740FB0" w:rsidP="00012049">
      <w:pPr>
        <w:suppressAutoHyphens/>
        <w:jc w:val="both"/>
        <w:rPr>
          <w:bCs/>
          <w:sz w:val="26"/>
          <w:szCs w:val="26"/>
        </w:rPr>
      </w:pPr>
    </w:p>
    <w:p w:rsidR="007E427A" w:rsidRDefault="007E427A" w:rsidP="009F5428">
      <w:pPr>
        <w:suppressAutoHyphens/>
        <w:jc w:val="both"/>
        <w:rPr>
          <w:bCs/>
          <w:sz w:val="26"/>
          <w:szCs w:val="26"/>
        </w:rPr>
      </w:pPr>
    </w:p>
    <w:p w:rsidR="00D26A3D" w:rsidRDefault="00D26A3D" w:rsidP="00D26A3D">
      <w:pPr>
        <w:tabs>
          <w:tab w:val="left" w:pos="0"/>
          <w:tab w:val="left" w:pos="284"/>
        </w:tabs>
        <w:rPr>
          <w:sz w:val="26"/>
          <w:szCs w:val="26"/>
        </w:rPr>
      </w:pPr>
      <w:r w:rsidRPr="00641A9B">
        <w:rPr>
          <w:sz w:val="26"/>
          <w:szCs w:val="26"/>
        </w:rPr>
        <w:t>Председател</w:t>
      </w:r>
      <w:r>
        <w:rPr>
          <w:sz w:val="26"/>
          <w:szCs w:val="26"/>
        </w:rPr>
        <w:t>ь</w:t>
      </w:r>
      <w:r w:rsidRPr="00641A9B">
        <w:rPr>
          <w:sz w:val="26"/>
          <w:szCs w:val="26"/>
        </w:rPr>
        <w:t xml:space="preserve">             </w:t>
      </w:r>
      <w:r>
        <w:rPr>
          <w:sz w:val="26"/>
          <w:szCs w:val="26"/>
        </w:rPr>
        <w:t xml:space="preserve">                                                                                                    А.Н. Панов              </w:t>
      </w:r>
    </w:p>
    <w:p w:rsidR="00D26A3D" w:rsidRDefault="00D26A3D" w:rsidP="00D26A3D">
      <w:pPr>
        <w:tabs>
          <w:tab w:val="left" w:pos="0"/>
        </w:tabs>
        <w:rPr>
          <w:sz w:val="26"/>
          <w:szCs w:val="26"/>
        </w:rPr>
      </w:pPr>
    </w:p>
    <w:p w:rsidR="00D26A3D" w:rsidRDefault="00D26A3D" w:rsidP="00D26A3D">
      <w:pPr>
        <w:tabs>
          <w:tab w:val="left" w:pos="0"/>
        </w:tabs>
        <w:rPr>
          <w:sz w:val="26"/>
          <w:szCs w:val="26"/>
        </w:rPr>
      </w:pPr>
    </w:p>
    <w:p w:rsidR="00012049" w:rsidRDefault="00012049" w:rsidP="00D26A3D">
      <w:pPr>
        <w:tabs>
          <w:tab w:val="left" w:pos="0"/>
        </w:tabs>
        <w:rPr>
          <w:sz w:val="26"/>
          <w:szCs w:val="26"/>
        </w:rPr>
      </w:pPr>
    </w:p>
    <w:p w:rsidR="00D26A3D" w:rsidRDefault="00D26A3D" w:rsidP="00012049">
      <w:pPr>
        <w:tabs>
          <w:tab w:val="left" w:pos="0"/>
        </w:tabs>
        <w:rPr>
          <w:sz w:val="26"/>
          <w:szCs w:val="26"/>
        </w:rPr>
      </w:pPr>
      <w:r w:rsidRPr="000D7035">
        <w:rPr>
          <w:sz w:val="26"/>
          <w:szCs w:val="26"/>
        </w:rPr>
        <w:t>Члены Комиссии:</w:t>
      </w:r>
      <w:r>
        <w:rPr>
          <w:sz w:val="26"/>
          <w:szCs w:val="26"/>
        </w:rPr>
        <w:t xml:space="preserve">                                                                                         </w:t>
      </w:r>
      <w:r w:rsidR="00012049">
        <w:rPr>
          <w:sz w:val="26"/>
          <w:szCs w:val="26"/>
        </w:rPr>
        <w:t xml:space="preserve">         </w:t>
      </w:r>
      <w:r>
        <w:rPr>
          <w:sz w:val="26"/>
          <w:szCs w:val="26"/>
        </w:rPr>
        <w:t>Д.В. Ефременко</w:t>
      </w:r>
    </w:p>
    <w:p w:rsidR="00D26A3D" w:rsidRDefault="00D26A3D" w:rsidP="00D26A3D">
      <w:pPr>
        <w:tabs>
          <w:tab w:val="left" w:pos="0"/>
        </w:tabs>
        <w:jc w:val="right"/>
        <w:rPr>
          <w:sz w:val="26"/>
          <w:szCs w:val="26"/>
        </w:rPr>
      </w:pPr>
    </w:p>
    <w:p w:rsidR="00D26A3D" w:rsidRDefault="00D26A3D" w:rsidP="00D26A3D">
      <w:pPr>
        <w:tabs>
          <w:tab w:val="left" w:pos="0"/>
        </w:tabs>
        <w:rPr>
          <w:sz w:val="26"/>
          <w:szCs w:val="26"/>
        </w:rPr>
      </w:pPr>
    </w:p>
    <w:p w:rsidR="00BD30B7" w:rsidRDefault="00BD30B7" w:rsidP="00D26A3D">
      <w:pPr>
        <w:tabs>
          <w:tab w:val="left" w:pos="0"/>
        </w:tabs>
        <w:jc w:val="right"/>
        <w:rPr>
          <w:sz w:val="26"/>
          <w:szCs w:val="26"/>
        </w:rPr>
      </w:pPr>
    </w:p>
    <w:p w:rsidR="00150D71" w:rsidRDefault="00D26A3D" w:rsidP="00012049">
      <w:pPr>
        <w:tabs>
          <w:tab w:val="left" w:pos="0"/>
          <w:tab w:val="left" w:pos="284"/>
        </w:tabs>
        <w:rPr>
          <w:b/>
          <w:sz w:val="26"/>
          <w:szCs w:val="26"/>
        </w:rPr>
      </w:pPr>
      <w:r w:rsidRPr="007D7DBD">
        <w:rPr>
          <w:sz w:val="26"/>
          <w:szCs w:val="26"/>
        </w:rPr>
        <w:t>Секретарь Комиссии</w:t>
      </w:r>
      <w:r w:rsidRPr="007D7DBD">
        <w:rPr>
          <w:sz w:val="26"/>
          <w:szCs w:val="26"/>
        </w:rPr>
        <w:tab/>
      </w:r>
      <w:r w:rsidRPr="007D7DBD">
        <w:rPr>
          <w:sz w:val="26"/>
          <w:szCs w:val="26"/>
        </w:rPr>
        <w:tab/>
      </w:r>
      <w:r>
        <w:rPr>
          <w:sz w:val="26"/>
          <w:szCs w:val="26"/>
        </w:rPr>
        <w:t xml:space="preserve">    </w:t>
      </w:r>
      <w:r w:rsidRPr="007D7DBD">
        <w:rPr>
          <w:sz w:val="26"/>
          <w:szCs w:val="26"/>
        </w:rPr>
        <w:t xml:space="preserve">  </w:t>
      </w:r>
      <w:r>
        <w:rPr>
          <w:sz w:val="26"/>
          <w:szCs w:val="26"/>
        </w:rPr>
        <w:t xml:space="preserve">     </w:t>
      </w:r>
      <w:r w:rsidRPr="007D7DBD">
        <w:rPr>
          <w:sz w:val="26"/>
          <w:szCs w:val="26"/>
        </w:rPr>
        <w:t xml:space="preserve">      </w:t>
      </w:r>
      <w:r>
        <w:rPr>
          <w:sz w:val="26"/>
          <w:szCs w:val="26"/>
        </w:rPr>
        <w:t xml:space="preserve"> </w:t>
      </w:r>
      <w:r w:rsidRPr="007D7DBD">
        <w:rPr>
          <w:sz w:val="26"/>
          <w:szCs w:val="26"/>
        </w:rPr>
        <w:t xml:space="preserve">  </w:t>
      </w:r>
      <w:r>
        <w:rPr>
          <w:sz w:val="26"/>
          <w:szCs w:val="26"/>
        </w:rPr>
        <w:t xml:space="preserve">            </w:t>
      </w:r>
      <w:r w:rsidRPr="007D7DBD">
        <w:rPr>
          <w:sz w:val="26"/>
          <w:szCs w:val="26"/>
        </w:rPr>
        <w:t xml:space="preserve"> </w:t>
      </w:r>
      <w:r>
        <w:rPr>
          <w:sz w:val="26"/>
          <w:szCs w:val="26"/>
        </w:rPr>
        <w:t xml:space="preserve">                                          И.Ф. Бученкова</w:t>
      </w:r>
      <w:r w:rsidRPr="000D7035">
        <w:rPr>
          <w:sz w:val="26"/>
          <w:szCs w:val="26"/>
        </w:rPr>
        <w:t xml:space="preserve"> </w:t>
      </w:r>
      <w:r w:rsidR="005015DA">
        <w:rPr>
          <w:b/>
          <w:sz w:val="26"/>
          <w:szCs w:val="26"/>
        </w:rPr>
        <w:t xml:space="preserve">  </w:t>
      </w:r>
    </w:p>
    <w:p w:rsidR="00150D71" w:rsidRDefault="00150D71" w:rsidP="00012049">
      <w:pPr>
        <w:tabs>
          <w:tab w:val="left" w:pos="0"/>
          <w:tab w:val="left" w:pos="284"/>
        </w:tabs>
        <w:rPr>
          <w:b/>
          <w:sz w:val="26"/>
          <w:szCs w:val="26"/>
        </w:rPr>
      </w:pPr>
    </w:p>
    <w:p w:rsidR="00150D71" w:rsidRDefault="00150D71" w:rsidP="00012049">
      <w:pPr>
        <w:tabs>
          <w:tab w:val="left" w:pos="0"/>
          <w:tab w:val="left" w:pos="284"/>
        </w:tabs>
        <w:rPr>
          <w:b/>
          <w:sz w:val="26"/>
          <w:szCs w:val="26"/>
        </w:rPr>
      </w:pPr>
    </w:p>
    <w:p w:rsidR="00B0252C" w:rsidRDefault="005015DA" w:rsidP="00012049">
      <w:pPr>
        <w:tabs>
          <w:tab w:val="left" w:pos="0"/>
          <w:tab w:val="left" w:pos="284"/>
        </w:tabs>
        <w:rPr>
          <w:b/>
          <w:sz w:val="26"/>
          <w:szCs w:val="26"/>
        </w:rPr>
      </w:pPr>
      <w:r>
        <w:rPr>
          <w:b/>
          <w:sz w:val="26"/>
          <w:szCs w:val="26"/>
        </w:rPr>
        <w:t xml:space="preserve">          </w:t>
      </w:r>
    </w:p>
    <w:p w:rsidR="008B3CCF" w:rsidRDefault="008B3CCF" w:rsidP="0020108F">
      <w:pPr>
        <w:tabs>
          <w:tab w:val="left" w:pos="0"/>
        </w:tabs>
        <w:jc w:val="right"/>
        <w:rPr>
          <w:b/>
          <w:sz w:val="26"/>
          <w:szCs w:val="26"/>
        </w:rPr>
      </w:pPr>
      <w:r w:rsidRPr="005E4777">
        <w:rPr>
          <w:b/>
          <w:sz w:val="26"/>
          <w:szCs w:val="26"/>
        </w:rPr>
        <w:lastRenderedPageBreak/>
        <w:t xml:space="preserve">Приложение </w:t>
      </w:r>
      <w:r w:rsidR="00C7655A">
        <w:rPr>
          <w:b/>
          <w:sz w:val="26"/>
          <w:szCs w:val="26"/>
        </w:rPr>
        <w:t>1</w:t>
      </w:r>
      <w:r w:rsidRPr="005E4777">
        <w:rPr>
          <w:b/>
          <w:sz w:val="26"/>
          <w:szCs w:val="26"/>
        </w:rPr>
        <w:t xml:space="preserve">  к Протоколу Комиссии от </w:t>
      </w:r>
      <w:r w:rsidR="00133419">
        <w:rPr>
          <w:b/>
          <w:sz w:val="26"/>
          <w:szCs w:val="26"/>
        </w:rPr>
        <w:t>1</w:t>
      </w:r>
      <w:r w:rsidR="00150D71">
        <w:rPr>
          <w:b/>
          <w:sz w:val="26"/>
          <w:szCs w:val="26"/>
        </w:rPr>
        <w:t>7</w:t>
      </w:r>
      <w:r w:rsidR="00245BE6">
        <w:rPr>
          <w:b/>
          <w:sz w:val="26"/>
          <w:szCs w:val="26"/>
        </w:rPr>
        <w:t>.</w:t>
      </w:r>
      <w:r w:rsidR="00144CDA">
        <w:rPr>
          <w:b/>
          <w:sz w:val="26"/>
          <w:szCs w:val="26"/>
        </w:rPr>
        <w:t>0</w:t>
      </w:r>
      <w:r w:rsidR="00AF5FDB">
        <w:rPr>
          <w:b/>
          <w:sz w:val="26"/>
          <w:szCs w:val="26"/>
        </w:rPr>
        <w:t>3</w:t>
      </w:r>
      <w:r w:rsidRPr="005E4777">
        <w:rPr>
          <w:b/>
          <w:sz w:val="26"/>
          <w:szCs w:val="26"/>
        </w:rPr>
        <w:t>.201</w:t>
      </w:r>
      <w:r w:rsidR="00144CDA">
        <w:rPr>
          <w:b/>
          <w:sz w:val="26"/>
          <w:szCs w:val="26"/>
        </w:rPr>
        <w:t>4</w:t>
      </w:r>
      <w:r w:rsidRPr="005E4777">
        <w:rPr>
          <w:b/>
          <w:sz w:val="26"/>
          <w:szCs w:val="26"/>
        </w:rPr>
        <w:t xml:space="preserve"> №</w:t>
      </w:r>
      <w:r w:rsidR="00991BB5">
        <w:rPr>
          <w:b/>
          <w:sz w:val="26"/>
          <w:szCs w:val="26"/>
        </w:rPr>
        <w:t xml:space="preserve"> </w:t>
      </w:r>
      <w:r w:rsidR="00150D71">
        <w:rPr>
          <w:b/>
          <w:sz w:val="26"/>
          <w:szCs w:val="26"/>
        </w:rPr>
        <w:t>251</w:t>
      </w:r>
    </w:p>
    <w:p w:rsidR="005F6490" w:rsidRDefault="00EF3BC4" w:rsidP="0020108F">
      <w:pPr>
        <w:pStyle w:val="afb"/>
        <w:spacing w:before="0" w:beforeAutospacing="0" w:after="0" w:afterAutospacing="0"/>
        <w:jc w:val="center"/>
        <w:rPr>
          <w:sz w:val="26"/>
          <w:szCs w:val="26"/>
        </w:rPr>
      </w:pPr>
      <w:r w:rsidRPr="00EF3BC4">
        <w:rPr>
          <w:b/>
          <w:sz w:val="26"/>
          <w:szCs w:val="26"/>
        </w:rPr>
        <w:t xml:space="preserve">Сведения о комплектации и составе заявок </w:t>
      </w:r>
      <w:r w:rsidR="00DA6B3E">
        <w:rPr>
          <w:b/>
          <w:sz w:val="26"/>
          <w:szCs w:val="26"/>
        </w:rPr>
        <w:t>П</w:t>
      </w:r>
      <w:r w:rsidRPr="00EF3BC4">
        <w:rPr>
          <w:b/>
          <w:sz w:val="26"/>
          <w:szCs w:val="26"/>
        </w:rPr>
        <w:t xml:space="preserve">ретендентов на участие в Открытом </w:t>
      </w:r>
      <w:r w:rsidR="00211327" w:rsidRPr="00211327">
        <w:rPr>
          <w:b/>
          <w:sz w:val="26"/>
          <w:szCs w:val="26"/>
        </w:rPr>
        <w:t>запросе предложений</w:t>
      </w:r>
      <w:r w:rsidR="00FD78DE" w:rsidRPr="00EF3BC4">
        <w:rPr>
          <w:b/>
          <w:sz w:val="26"/>
          <w:szCs w:val="26"/>
        </w:rPr>
        <w:t xml:space="preserve"> </w:t>
      </w:r>
      <w:r w:rsidRPr="00EF3BC4">
        <w:rPr>
          <w:b/>
          <w:sz w:val="26"/>
          <w:szCs w:val="26"/>
        </w:rPr>
        <w:t>в электронной форме</w:t>
      </w:r>
      <w:r w:rsidR="00791321" w:rsidRPr="0006424A">
        <w:rPr>
          <w:sz w:val="26"/>
          <w:szCs w:val="26"/>
        </w:rPr>
        <w:t xml:space="preserve"> </w:t>
      </w:r>
      <w:r w:rsidR="00AF26FA" w:rsidRPr="002F21C4">
        <w:rPr>
          <w:color w:val="000000"/>
          <w:sz w:val="26"/>
          <w:szCs w:val="26"/>
        </w:rPr>
        <w:t>«</w:t>
      </w:r>
      <w:r w:rsidR="00150D71" w:rsidRPr="00150D71">
        <w:rPr>
          <w:sz w:val="26"/>
          <w:szCs w:val="26"/>
        </w:rPr>
        <w:t>Выполнение работ по строительству кабельных вводов в жилые дома в Республике Мордовия</w:t>
      </w:r>
      <w:r w:rsidR="00645786" w:rsidRPr="00907911">
        <w:rPr>
          <w:bCs/>
          <w:sz w:val="26"/>
          <w:szCs w:val="26"/>
        </w:rPr>
        <w:t>»</w:t>
      </w:r>
    </w:p>
    <w:tbl>
      <w:tblPr>
        <w:tblW w:w="10632" w:type="dxa"/>
        <w:tblInd w:w="-176" w:type="dxa"/>
        <w:tblLayout w:type="fixed"/>
        <w:tblLook w:val="04A0"/>
      </w:tblPr>
      <w:tblGrid>
        <w:gridCol w:w="6378"/>
        <w:gridCol w:w="2128"/>
        <w:gridCol w:w="2126"/>
      </w:tblGrid>
      <w:tr w:rsidR="009F20BB" w:rsidRPr="002211AC" w:rsidTr="00644A1B">
        <w:trPr>
          <w:trHeight w:val="345"/>
        </w:trPr>
        <w:tc>
          <w:tcPr>
            <w:tcW w:w="6378" w:type="dxa"/>
            <w:tcBorders>
              <w:top w:val="single" w:sz="4" w:space="0" w:color="auto"/>
              <w:left w:val="single" w:sz="4" w:space="0" w:color="auto"/>
              <w:bottom w:val="single" w:sz="4" w:space="0" w:color="auto"/>
              <w:right w:val="single" w:sz="4" w:space="0" w:color="auto"/>
            </w:tcBorders>
            <w:shd w:val="clear" w:color="auto" w:fill="auto"/>
            <w:hideMark/>
          </w:tcPr>
          <w:p w:rsidR="009F20BB" w:rsidRPr="007F311F" w:rsidRDefault="009F20BB" w:rsidP="000F3045">
            <w:pPr>
              <w:jc w:val="both"/>
              <w:rPr>
                <w:color w:val="000000"/>
              </w:rPr>
            </w:pPr>
            <w:r w:rsidRPr="007F311F">
              <w:rPr>
                <w:color w:val="000000"/>
              </w:rPr>
              <w:t>Наименование Претендента</w:t>
            </w:r>
          </w:p>
        </w:tc>
        <w:tc>
          <w:tcPr>
            <w:tcW w:w="2128" w:type="dxa"/>
            <w:tcBorders>
              <w:top w:val="single" w:sz="4" w:space="0" w:color="auto"/>
              <w:left w:val="single" w:sz="4" w:space="0" w:color="auto"/>
              <w:bottom w:val="single" w:sz="4" w:space="0" w:color="auto"/>
              <w:right w:val="single" w:sz="4" w:space="0" w:color="auto"/>
            </w:tcBorders>
          </w:tcPr>
          <w:p w:rsidR="009F20BB" w:rsidRPr="00E93E02" w:rsidRDefault="009F20BB" w:rsidP="007C3192">
            <w:pPr>
              <w:jc w:val="right"/>
              <w:rPr>
                <w:color w:val="000000"/>
              </w:rPr>
            </w:pPr>
            <w:r w:rsidRPr="00E93E02">
              <w:rPr>
                <w:color w:val="000000"/>
              </w:rPr>
              <w:t>ОАО «Союз-Телефонстрой»</w:t>
            </w:r>
          </w:p>
        </w:tc>
        <w:tc>
          <w:tcPr>
            <w:tcW w:w="2126" w:type="dxa"/>
            <w:tcBorders>
              <w:top w:val="single" w:sz="4" w:space="0" w:color="auto"/>
              <w:left w:val="single" w:sz="4" w:space="0" w:color="auto"/>
              <w:bottom w:val="single" w:sz="4" w:space="0" w:color="auto"/>
              <w:right w:val="single" w:sz="4" w:space="0" w:color="auto"/>
            </w:tcBorders>
          </w:tcPr>
          <w:p w:rsidR="009F20BB" w:rsidRPr="00543CB4" w:rsidRDefault="009F20BB" w:rsidP="00B64825">
            <w:pPr>
              <w:jc w:val="right"/>
              <w:rPr>
                <w:color w:val="000000"/>
              </w:rPr>
            </w:pPr>
            <w:r w:rsidRPr="00543CB4">
              <w:rPr>
                <w:color w:val="000000"/>
              </w:rPr>
              <w:t>ОАО «Промсвязьмонтаж»</w:t>
            </w:r>
          </w:p>
        </w:tc>
      </w:tr>
      <w:tr w:rsidR="009F20BB" w:rsidRPr="002211AC" w:rsidTr="00644A1B">
        <w:trPr>
          <w:trHeight w:val="360"/>
        </w:trPr>
        <w:tc>
          <w:tcPr>
            <w:tcW w:w="6378" w:type="dxa"/>
            <w:tcBorders>
              <w:top w:val="single" w:sz="4" w:space="0" w:color="auto"/>
              <w:left w:val="single" w:sz="4" w:space="0" w:color="auto"/>
              <w:bottom w:val="single" w:sz="4" w:space="0" w:color="auto"/>
              <w:right w:val="single" w:sz="4" w:space="0" w:color="auto"/>
            </w:tcBorders>
            <w:shd w:val="clear" w:color="auto" w:fill="auto"/>
            <w:hideMark/>
          </w:tcPr>
          <w:p w:rsidR="009F20BB" w:rsidRPr="007F311F" w:rsidRDefault="009F20BB" w:rsidP="000F3045">
            <w:pPr>
              <w:jc w:val="both"/>
              <w:rPr>
                <w:color w:val="000000"/>
              </w:rPr>
            </w:pPr>
            <w:r w:rsidRPr="007F311F">
              <w:rPr>
                <w:color w:val="000000"/>
              </w:rPr>
              <w:t>Почтовый адрес Претендента</w:t>
            </w:r>
          </w:p>
        </w:tc>
        <w:tc>
          <w:tcPr>
            <w:tcW w:w="2128" w:type="dxa"/>
            <w:tcBorders>
              <w:top w:val="single" w:sz="4" w:space="0" w:color="auto"/>
              <w:left w:val="single" w:sz="4" w:space="0" w:color="auto"/>
              <w:bottom w:val="single" w:sz="4" w:space="0" w:color="auto"/>
              <w:right w:val="single" w:sz="4" w:space="0" w:color="auto"/>
            </w:tcBorders>
          </w:tcPr>
          <w:p w:rsidR="009F20BB" w:rsidRPr="00E93E02" w:rsidRDefault="009F20BB" w:rsidP="007C3192">
            <w:pPr>
              <w:jc w:val="right"/>
              <w:rPr>
                <w:color w:val="000000"/>
              </w:rPr>
            </w:pPr>
            <w:r w:rsidRPr="00E93E02">
              <w:rPr>
                <w:color w:val="000000"/>
              </w:rPr>
              <w:t>117246, г. Москва, Научный проезд,              д. 8 стр.1</w:t>
            </w:r>
          </w:p>
        </w:tc>
        <w:tc>
          <w:tcPr>
            <w:tcW w:w="2126" w:type="dxa"/>
            <w:tcBorders>
              <w:top w:val="single" w:sz="4" w:space="0" w:color="auto"/>
              <w:left w:val="single" w:sz="4" w:space="0" w:color="auto"/>
              <w:bottom w:val="single" w:sz="4" w:space="0" w:color="auto"/>
              <w:right w:val="single" w:sz="4" w:space="0" w:color="auto"/>
            </w:tcBorders>
          </w:tcPr>
          <w:p w:rsidR="009F20BB" w:rsidRPr="00EE22A3" w:rsidRDefault="009F20BB" w:rsidP="00B64825">
            <w:pPr>
              <w:jc w:val="right"/>
              <w:rPr>
                <w:color w:val="000000"/>
              </w:rPr>
            </w:pPr>
            <w:r w:rsidRPr="00EE22A3">
              <w:rPr>
                <w:color w:val="000000"/>
              </w:rPr>
              <w:t>603057, г. Нижний Новгород, ул. Пушкина, 50</w:t>
            </w:r>
          </w:p>
        </w:tc>
      </w:tr>
      <w:tr w:rsidR="009F20BB" w:rsidRPr="002211AC" w:rsidTr="00644A1B">
        <w:trPr>
          <w:trHeight w:val="330"/>
        </w:trPr>
        <w:tc>
          <w:tcPr>
            <w:tcW w:w="6378" w:type="dxa"/>
            <w:tcBorders>
              <w:top w:val="single" w:sz="4" w:space="0" w:color="auto"/>
              <w:left w:val="single" w:sz="4" w:space="0" w:color="auto"/>
              <w:bottom w:val="single" w:sz="4" w:space="0" w:color="auto"/>
              <w:right w:val="single" w:sz="4" w:space="0" w:color="auto"/>
            </w:tcBorders>
            <w:shd w:val="clear" w:color="auto" w:fill="auto"/>
            <w:hideMark/>
          </w:tcPr>
          <w:p w:rsidR="009F20BB" w:rsidRPr="007F311F" w:rsidRDefault="009F20BB" w:rsidP="000F3045">
            <w:pPr>
              <w:jc w:val="both"/>
              <w:rPr>
                <w:color w:val="000000"/>
              </w:rPr>
            </w:pPr>
            <w:r w:rsidRPr="007F311F">
              <w:rPr>
                <w:color w:val="000000"/>
              </w:rPr>
              <w:t>ИНН</w:t>
            </w:r>
          </w:p>
        </w:tc>
        <w:tc>
          <w:tcPr>
            <w:tcW w:w="2128" w:type="dxa"/>
            <w:tcBorders>
              <w:top w:val="single" w:sz="4" w:space="0" w:color="auto"/>
              <w:left w:val="single" w:sz="4" w:space="0" w:color="auto"/>
              <w:bottom w:val="single" w:sz="4" w:space="0" w:color="auto"/>
              <w:right w:val="single" w:sz="4" w:space="0" w:color="auto"/>
            </w:tcBorders>
          </w:tcPr>
          <w:p w:rsidR="009F20BB" w:rsidRPr="00E93E02" w:rsidRDefault="009F20BB" w:rsidP="007C3192">
            <w:pPr>
              <w:jc w:val="right"/>
              <w:rPr>
                <w:color w:val="000000"/>
              </w:rPr>
            </w:pPr>
            <w:r w:rsidRPr="00E93E02">
              <w:rPr>
                <w:color w:val="000000"/>
              </w:rPr>
              <w:t>7726074069</w:t>
            </w:r>
          </w:p>
        </w:tc>
        <w:tc>
          <w:tcPr>
            <w:tcW w:w="2126" w:type="dxa"/>
            <w:tcBorders>
              <w:top w:val="single" w:sz="4" w:space="0" w:color="auto"/>
              <w:left w:val="single" w:sz="4" w:space="0" w:color="auto"/>
              <w:bottom w:val="single" w:sz="4" w:space="0" w:color="auto"/>
              <w:right w:val="single" w:sz="4" w:space="0" w:color="auto"/>
            </w:tcBorders>
          </w:tcPr>
          <w:p w:rsidR="009F20BB" w:rsidRPr="00EE22A3" w:rsidRDefault="009F20BB" w:rsidP="00B64825">
            <w:pPr>
              <w:jc w:val="right"/>
              <w:rPr>
                <w:color w:val="000000"/>
              </w:rPr>
            </w:pPr>
            <w:r w:rsidRPr="00EE22A3">
              <w:rPr>
                <w:color w:val="000000"/>
              </w:rPr>
              <w:t>5262019833</w:t>
            </w:r>
          </w:p>
        </w:tc>
      </w:tr>
      <w:tr w:rsidR="009F20BB" w:rsidRPr="002211AC" w:rsidTr="00644A1B">
        <w:trPr>
          <w:trHeight w:val="302"/>
        </w:trPr>
        <w:tc>
          <w:tcPr>
            <w:tcW w:w="6378" w:type="dxa"/>
            <w:tcBorders>
              <w:top w:val="single" w:sz="4" w:space="0" w:color="auto"/>
              <w:left w:val="single" w:sz="4" w:space="0" w:color="auto"/>
              <w:bottom w:val="single" w:sz="4" w:space="0" w:color="auto"/>
              <w:right w:val="single" w:sz="4" w:space="0" w:color="auto"/>
            </w:tcBorders>
            <w:shd w:val="clear" w:color="auto" w:fill="auto"/>
            <w:hideMark/>
          </w:tcPr>
          <w:p w:rsidR="009F20BB" w:rsidRPr="007F311F" w:rsidRDefault="009F20BB" w:rsidP="000F3045">
            <w:pPr>
              <w:jc w:val="both"/>
              <w:rPr>
                <w:color w:val="000000"/>
              </w:rPr>
            </w:pPr>
            <w:r w:rsidRPr="007F311F">
              <w:rPr>
                <w:color w:val="000000"/>
              </w:rPr>
              <w:t>КПП</w:t>
            </w:r>
          </w:p>
        </w:tc>
        <w:tc>
          <w:tcPr>
            <w:tcW w:w="2128" w:type="dxa"/>
            <w:tcBorders>
              <w:top w:val="single" w:sz="4" w:space="0" w:color="auto"/>
              <w:left w:val="single" w:sz="4" w:space="0" w:color="auto"/>
              <w:bottom w:val="single" w:sz="4" w:space="0" w:color="auto"/>
              <w:right w:val="single" w:sz="4" w:space="0" w:color="auto"/>
            </w:tcBorders>
          </w:tcPr>
          <w:p w:rsidR="009F20BB" w:rsidRPr="00E93E02" w:rsidRDefault="009F20BB" w:rsidP="007C3192">
            <w:pPr>
              <w:jc w:val="right"/>
              <w:rPr>
                <w:color w:val="000000"/>
              </w:rPr>
            </w:pPr>
            <w:r w:rsidRPr="00E93E02">
              <w:rPr>
                <w:color w:val="000000"/>
              </w:rPr>
              <w:t>774501001</w:t>
            </w:r>
          </w:p>
        </w:tc>
        <w:tc>
          <w:tcPr>
            <w:tcW w:w="2126" w:type="dxa"/>
            <w:tcBorders>
              <w:top w:val="single" w:sz="4" w:space="0" w:color="auto"/>
              <w:left w:val="single" w:sz="4" w:space="0" w:color="auto"/>
              <w:bottom w:val="single" w:sz="4" w:space="0" w:color="auto"/>
              <w:right w:val="single" w:sz="4" w:space="0" w:color="auto"/>
            </w:tcBorders>
          </w:tcPr>
          <w:p w:rsidR="009F20BB" w:rsidRPr="00EE22A3" w:rsidRDefault="009F20BB" w:rsidP="00B64825">
            <w:pPr>
              <w:jc w:val="right"/>
              <w:rPr>
                <w:color w:val="000000"/>
              </w:rPr>
            </w:pPr>
            <w:r w:rsidRPr="00EE22A3">
              <w:rPr>
                <w:color w:val="000000"/>
              </w:rPr>
              <w:t>526201001</w:t>
            </w:r>
          </w:p>
        </w:tc>
      </w:tr>
      <w:tr w:rsidR="009F20BB" w:rsidRPr="002211AC" w:rsidTr="00644A1B">
        <w:trPr>
          <w:trHeight w:val="274"/>
        </w:trPr>
        <w:tc>
          <w:tcPr>
            <w:tcW w:w="6378" w:type="dxa"/>
            <w:tcBorders>
              <w:top w:val="single" w:sz="4" w:space="0" w:color="auto"/>
              <w:left w:val="single" w:sz="4" w:space="0" w:color="auto"/>
              <w:bottom w:val="single" w:sz="4" w:space="0" w:color="auto"/>
              <w:right w:val="single" w:sz="4" w:space="0" w:color="auto"/>
            </w:tcBorders>
            <w:shd w:val="clear" w:color="auto" w:fill="auto"/>
            <w:hideMark/>
          </w:tcPr>
          <w:p w:rsidR="009F20BB" w:rsidRPr="007F311F" w:rsidRDefault="009F20BB" w:rsidP="000F3045">
            <w:pPr>
              <w:jc w:val="both"/>
              <w:rPr>
                <w:color w:val="000000"/>
              </w:rPr>
            </w:pPr>
            <w:r w:rsidRPr="007F311F">
              <w:rPr>
                <w:color w:val="000000"/>
              </w:rPr>
              <w:t>ОГРН</w:t>
            </w:r>
          </w:p>
        </w:tc>
        <w:tc>
          <w:tcPr>
            <w:tcW w:w="2128" w:type="dxa"/>
            <w:tcBorders>
              <w:top w:val="single" w:sz="4" w:space="0" w:color="auto"/>
              <w:left w:val="single" w:sz="4" w:space="0" w:color="auto"/>
              <w:bottom w:val="single" w:sz="4" w:space="0" w:color="auto"/>
              <w:right w:val="single" w:sz="4" w:space="0" w:color="auto"/>
            </w:tcBorders>
          </w:tcPr>
          <w:p w:rsidR="009F20BB" w:rsidRPr="00E93E02" w:rsidRDefault="009F20BB" w:rsidP="007C3192">
            <w:pPr>
              <w:jc w:val="right"/>
              <w:rPr>
                <w:color w:val="000000"/>
              </w:rPr>
            </w:pPr>
            <w:r w:rsidRPr="00E93E02">
              <w:rPr>
                <w:color w:val="000000"/>
              </w:rPr>
              <w:t>1027739058467</w:t>
            </w:r>
          </w:p>
        </w:tc>
        <w:tc>
          <w:tcPr>
            <w:tcW w:w="2126" w:type="dxa"/>
            <w:tcBorders>
              <w:top w:val="single" w:sz="4" w:space="0" w:color="auto"/>
              <w:left w:val="single" w:sz="4" w:space="0" w:color="auto"/>
              <w:bottom w:val="single" w:sz="4" w:space="0" w:color="auto"/>
              <w:right w:val="single" w:sz="4" w:space="0" w:color="auto"/>
            </w:tcBorders>
          </w:tcPr>
          <w:p w:rsidR="009F20BB" w:rsidRPr="00EE22A3" w:rsidRDefault="009F20BB" w:rsidP="00B64825">
            <w:pPr>
              <w:jc w:val="right"/>
              <w:rPr>
                <w:color w:val="000000"/>
              </w:rPr>
            </w:pPr>
            <w:r w:rsidRPr="00EE22A3">
              <w:rPr>
                <w:color w:val="000000"/>
              </w:rPr>
              <w:t>1025203723049</w:t>
            </w:r>
          </w:p>
        </w:tc>
      </w:tr>
      <w:tr w:rsidR="006C3DE4" w:rsidRPr="002211AC" w:rsidTr="00644A1B">
        <w:trPr>
          <w:trHeight w:val="285"/>
        </w:trPr>
        <w:tc>
          <w:tcPr>
            <w:tcW w:w="6378" w:type="dxa"/>
            <w:tcBorders>
              <w:top w:val="single" w:sz="4" w:space="0" w:color="auto"/>
              <w:left w:val="single" w:sz="4" w:space="0" w:color="auto"/>
              <w:bottom w:val="single" w:sz="4" w:space="0" w:color="auto"/>
              <w:right w:val="single" w:sz="4" w:space="0" w:color="auto"/>
            </w:tcBorders>
            <w:shd w:val="clear" w:color="auto" w:fill="auto"/>
            <w:hideMark/>
          </w:tcPr>
          <w:p w:rsidR="006C3DE4" w:rsidRPr="007F311F" w:rsidRDefault="006C3DE4" w:rsidP="000F3045">
            <w:pPr>
              <w:jc w:val="both"/>
              <w:rPr>
                <w:color w:val="000000"/>
              </w:rPr>
            </w:pPr>
            <w:r w:rsidRPr="007F311F">
              <w:rPr>
                <w:color w:val="000000"/>
              </w:rPr>
              <w:t>Номер заявки</w:t>
            </w:r>
          </w:p>
        </w:tc>
        <w:tc>
          <w:tcPr>
            <w:tcW w:w="2128" w:type="dxa"/>
            <w:tcBorders>
              <w:top w:val="single" w:sz="4" w:space="0" w:color="auto"/>
              <w:left w:val="single" w:sz="4" w:space="0" w:color="auto"/>
              <w:bottom w:val="single" w:sz="4" w:space="0" w:color="auto"/>
              <w:right w:val="single" w:sz="4" w:space="0" w:color="auto"/>
            </w:tcBorders>
          </w:tcPr>
          <w:p w:rsidR="006C3DE4" w:rsidRPr="00E93E02" w:rsidRDefault="004E2CEA" w:rsidP="000B6346">
            <w:pPr>
              <w:jc w:val="right"/>
              <w:rPr>
                <w:bCs/>
              </w:rPr>
            </w:pPr>
            <w:r>
              <w:rPr>
                <w:bCs/>
              </w:rPr>
              <w:t>12030</w:t>
            </w:r>
          </w:p>
        </w:tc>
        <w:tc>
          <w:tcPr>
            <w:tcW w:w="2126" w:type="dxa"/>
            <w:tcBorders>
              <w:top w:val="single" w:sz="4" w:space="0" w:color="auto"/>
              <w:left w:val="single" w:sz="4" w:space="0" w:color="auto"/>
              <w:bottom w:val="single" w:sz="4" w:space="0" w:color="auto"/>
              <w:right w:val="single" w:sz="4" w:space="0" w:color="auto"/>
            </w:tcBorders>
          </w:tcPr>
          <w:p w:rsidR="006C3DE4" w:rsidRPr="00E93E02" w:rsidRDefault="004E2CEA" w:rsidP="000B6346">
            <w:pPr>
              <w:jc w:val="right"/>
              <w:rPr>
                <w:bCs/>
              </w:rPr>
            </w:pPr>
            <w:r>
              <w:rPr>
                <w:bCs/>
              </w:rPr>
              <w:t>12031</w:t>
            </w:r>
          </w:p>
        </w:tc>
      </w:tr>
      <w:tr w:rsidR="006C3DE4" w:rsidRPr="002211AC" w:rsidTr="00644A1B">
        <w:trPr>
          <w:trHeight w:val="269"/>
        </w:trPr>
        <w:tc>
          <w:tcPr>
            <w:tcW w:w="6378" w:type="dxa"/>
            <w:tcBorders>
              <w:top w:val="single" w:sz="4" w:space="0" w:color="auto"/>
              <w:left w:val="single" w:sz="4" w:space="0" w:color="auto"/>
              <w:bottom w:val="single" w:sz="4" w:space="0" w:color="auto"/>
              <w:right w:val="single" w:sz="4" w:space="0" w:color="auto"/>
            </w:tcBorders>
            <w:shd w:val="clear" w:color="auto" w:fill="auto"/>
            <w:hideMark/>
          </w:tcPr>
          <w:p w:rsidR="006C3DE4" w:rsidRPr="007F311F" w:rsidRDefault="006C3DE4" w:rsidP="000F3045">
            <w:pPr>
              <w:jc w:val="both"/>
              <w:rPr>
                <w:color w:val="000000"/>
              </w:rPr>
            </w:pPr>
            <w:r w:rsidRPr="007F311F">
              <w:rPr>
                <w:color w:val="000000"/>
              </w:rPr>
              <w:t>Дата и время подачи заявки</w:t>
            </w:r>
          </w:p>
        </w:tc>
        <w:tc>
          <w:tcPr>
            <w:tcW w:w="2128" w:type="dxa"/>
            <w:tcBorders>
              <w:top w:val="single" w:sz="4" w:space="0" w:color="auto"/>
              <w:left w:val="single" w:sz="4" w:space="0" w:color="auto"/>
              <w:bottom w:val="single" w:sz="4" w:space="0" w:color="auto"/>
              <w:right w:val="single" w:sz="4" w:space="0" w:color="auto"/>
            </w:tcBorders>
          </w:tcPr>
          <w:p w:rsidR="006C3DE4" w:rsidRPr="00E93E02" w:rsidRDefault="00644A1B" w:rsidP="004E2CEA">
            <w:pPr>
              <w:jc w:val="right"/>
              <w:rPr>
                <w:bCs/>
              </w:rPr>
            </w:pPr>
            <w:r>
              <w:rPr>
                <w:bCs/>
              </w:rPr>
              <w:t>1</w:t>
            </w:r>
            <w:r w:rsidR="004E2CEA">
              <w:rPr>
                <w:bCs/>
              </w:rPr>
              <w:t>7</w:t>
            </w:r>
            <w:r>
              <w:rPr>
                <w:bCs/>
              </w:rPr>
              <w:t>.</w:t>
            </w:r>
            <w:r w:rsidR="006C3DE4" w:rsidRPr="00E93E02">
              <w:rPr>
                <w:bCs/>
              </w:rPr>
              <w:t xml:space="preserve">03.2014 в </w:t>
            </w:r>
            <w:r w:rsidR="004E2CEA">
              <w:rPr>
                <w:bCs/>
              </w:rPr>
              <w:t>10.07</w:t>
            </w:r>
          </w:p>
        </w:tc>
        <w:tc>
          <w:tcPr>
            <w:tcW w:w="2126" w:type="dxa"/>
            <w:tcBorders>
              <w:top w:val="single" w:sz="4" w:space="0" w:color="auto"/>
              <w:left w:val="single" w:sz="4" w:space="0" w:color="auto"/>
              <w:bottom w:val="single" w:sz="4" w:space="0" w:color="auto"/>
              <w:right w:val="single" w:sz="4" w:space="0" w:color="auto"/>
            </w:tcBorders>
          </w:tcPr>
          <w:p w:rsidR="006C3DE4" w:rsidRPr="00E93E02" w:rsidRDefault="00644A1B" w:rsidP="004E2CEA">
            <w:pPr>
              <w:jc w:val="right"/>
              <w:rPr>
                <w:bCs/>
              </w:rPr>
            </w:pPr>
            <w:r>
              <w:rPr>
                <w:bCs/>
              </w:rPr>
              <w:t>1</w:t>
            </w:r>
            <w:r w:rsidR="004E2CEA">
              <w:rPr>
                <w:bCs/>
              </w:rPr>
              <w:t>7</w:t>
            </w:r>
            <w:r w:rsidR="006C3DE4" w:rsidRPr="00E93E02">
              <w:rPr>
                <w:bCs/>
              </w:rPr>
              <w:t xml:space="preserve">.03.2014 в </w:t>
            </w:r>
            <w:r w:rsidR="000B6346">
              <w:rPr>
                <w:bCs/>
              </w:rPr>
              <w:t>10.</w:t>
            </w:r>
            <w:r w:rsidR="004E2CEA">
              <w:rPr>
                <w:bCs/>
              </w:rPr>
              <w:t>30</w:t>
            </w:r>
          </w:p>
        </w:tc>
      </w:tr>
      <w:tr w:rsidR="006C3DE4" w:rsidRPr="002211AC" w:rsidTr="00644A1B">
        <w:trPr>
          <w:trHeight w:val="269"/>
        </w:trPr>
        <w:tc>
          <w:tcPr>
            <w:tcW w:w="10632" w:type="dxa"/>
            <w:gridSpan w:val="3"/>
            <w:tcBorders>
              <w:top w:val="single" w:sz="4" w:space="0" w:color="auto"/>
              <w:left w:val="single" w:sz="4" w:space="0" w:color="auto"/>
              <w:bottom w:val="single" w:sz="4" w:space="0" w:color="auto"/>
              <w:right w:val="single" w:sz="4" w:space="0" w:color="auto"/>
            </w:tcBorders>
            <w:shd w:val="clear" w:color="auto" w:fill="auto"/>
            <w:hideMark/>
          </w:tcPr>
          <w:p w:rsidR="006C3DE4" w:rsidRDefault="006C3DE4" w:rsidP="00ED7ECE">
            <w:pPr>
              <w:jc w:val="center"/>
              <w:rPr>
                <w:bCs/>
              </w:rPr>
            </w:pPr>
            <w:r w:rsidRPr="0006424A">
              <w:rPr>
                <w:b/>
                <w:bCs/>
                <w:color w:val="000000"/>
                <w:sz w:val="26"/>
                <w:szCs w:val="26"/>
                <w:highlight w:val="lightGray"/>
              </w:rPr>
              <w:t>Условия исполнения договора, указанные в заявке</w:t>
            </w:r>
          </w:p>
        </w:tc>
      </w:tr>
      <w:tr w:rsidR="00A22130" w:rsidTr="00644A1B">
        <w:trPr>
          <w:trHeight w:val="424"/>
        </w:trPr>
        <w:tc>
          <w:tcPr>
            <w:tcW w:w="6378" w:type="dxa"/>
            <w:tcBorders>
              <w:top w:val="single" w:sz="4" w:space="0" w:color="auto"/>
              <w:left w:val="single" w:sz="4" w:space="0" w:color="auto"/>
              <w:bottom w:val="single" w:sz="4" w:space="0" w:color="auto"/>
              <w:right w:val="single" w:sz="4" w:space="0" w:color="auto"/>
            </w:tcBorders>
            <w:shd w:val="clear" w:color="auto" w:fill="auto"/>
            <w:hideMark/>
          </w:tcPr>
          <w:p w:rsidR="00A22130" w:rsidRPr="000514EC" w:rsidRDefault="00A22130" w:rsidP="00B64825">
            <w:pPr>
              <w:jc w:val="both"/>
              <w:rPr>
                <w:color w:val="000000"/>
              </w:rPr>
            </w:pPr>
            <w:r w:rsidRPr="000127BA">
              <w:t xml:space="preserve">Величина коэффициента снижения начальной Удельной стоимости </w:t>
            </w:r>
            <w:r w:rsidRPr="000127BA">
              <w:rPr>
                <w:bCs/>
              </w:rPr>
              <w:t>за единицу объёма Работ по Договору</w:t>
            </w:r>
          </w:p>
        </w:tc>
        <w:tc>
          <w:tcPr>
            <w:tcW w:w="2128" w:type="dxa"/>
            <w:tcBorders>
              <w:top w:val="single" w:sz="4" w:space="0" w:color="auto"/>
              <w:left w:val="single" w:sz="4" w:space="0" w:color="auto"/>
              <w:bottom w:val="single" w:sz="4" w:space="0" w:color="auto"/>
              <w:right w:val="single" w:sz="4" w:space="0" w:color="auto"/>
            </w:tcBorders>
          </w:tcPr>
          <w:p w:rsidR="00A22130" w:rsidRDefault="00A22130" w:rsidP="0070187B">
            <w:r>
              <w:t>0,97</w:t>
            </w:r>
          </w:p>
        </w:tc>
        <w:tc>
          <w:tcPr>
            <w:tcW w:w="2126" w:type="dxa"/>
            <w:tcBorders>
              <w:top w:val="single" w:sz="4" w:space="0" w:color="auto"/>
              <w:left w:val="single" w:sz="4" w:space="0" w:color="auto"/>
              <w:bottom w:val="single" w:sz="4" w:space="0" w:color="auto"/>
              <w:right w:val="single" w:sz="4" w:space="0" w:color="auto"/>
            </w:tcBorders>
          </w:tcPr>
          <w:p w:rsidR="00A22130" w:rsidRDefault="00A22130" w:rsidP="0070187B">
            <w:r>
              <w:t>0,97</w:t>
            </w:r>
          </w:p>
        </w:tc>
      </w:tr>
      <w:tr w:rsidR="006C3DE4" w:rsidRPr="00A5540B" w:rsidTr="00644A1B">
        <w:trPr>
          <w:trHeight w:val="145"/>
        </w:trPr>
        <w:tc>
          <w:tcPr>
            <w:tcW w:w="10632" w:type="dxa"/>
            <w:gridSpan w:val="3"/>
            <w:tcBorders>
              <w:top w:val="single" w:sz="4" w:space="0" w:color="auto"/>
              <w:left w:val="single" w:sz="4" w:space="0" w:color="auto"/>
              <w:bottom w:val="single" w:sz="4" w:space="0" w:color="auto"/>
              <w:right w:val="single" w:sz="4" w:space="0" w:color="auto"/>
            </w:tcBorders>
            <w:shd w:val="clear" w:color="auto" w:fill="auto"/>
            <w:hideMark/>
          </w:tcPr>
          <w:p w:rsidR="006C3DE4" w:rsidRDefault="006C3DE4" w:rsidP="00ED7ECE">
            <w:pPr>
              <w:jc w:val="center"/>
            </w:pPr>
            <w:r w:rsidRPr="0006424A">
              <w:rPr>
                <w:b/>
                <w:bCs/>
                <w:color w:val="000000"/>
                <w:sz w:val="26"/>
                <w:szCs w:val="26"/>
                <w:highlight w:val="lightGray"/>
              </w:rPr>
              <w:t xml:space="preserve">Документы, предоставляемые </w:t>
            </w:r>
            <w:r w:rsidRPr="00F9134C">
              <w:rPr>
                <w:b/>
                <w:bCs/>
                <w:color w:val="000000"/>
                <w:sz w:val="26"/>
                <w:szCs w:val="26"/>
                <w:highlight w:val="lightGray"/>
              </w:rPr>
              <w:t>Претендентами на участие в  закупке</w:t>
            </w:r>
          </w:p>
        </w:tc>
      </w:tr>
      <w:tr w:rsidR="000A0FBE" w:rsidRPr="00792D97" w:rsidTr="00644A1B">
        <w:trPr>
          <w:trHeight w:val="860"/>
        </w:trPr>
        <w:tc>
          <w:tcPr>
            <w:tcW w:w="6378" w:type="dxa"/>
            <w:tcBorders>
              <w:top w:val="single" w:sz="4" w:space="0" w:color="auto"/>
              <w:left w:val="single" w:sz="4" w:space="0" w:color="auto"/>
              <w:bottom w:val="single" w:sz="4" w:space="0" w:color="auto"/>
              <w:right w:val="single" w:sz="4" w:space="0" w:color="auto"/>
            </w:tcBorders>
            <w:shd w:val="clear" w:color="auto" w:fill="auto"/>
            <w:noWrap/>
            <w:hideMark/>
          </w:tcPr>
          <w:p w:rsidR="000A0FBE" w:rsidRPr="0019637F" w:rsidRDefault="000A0FBE" w:rsidP="00B64825">
            <w:pPr>
              <w:tabs>
                <w:tab w:val="num" w:pos="1200"/>
                <w:tab w:val="left" w:pos="1440"/>
              </w:tabs>
              <w:jc w:val="both"/>
            </w:pPr>
            <w:proofErr w:type="gramStart"/>
            <w:r w:rsidRPr="0019637F">
              <w:t>официальный документ, содержащий, сведения о фирменном наименовании (наименовании), сведения об организационно-правовой форме, о месте нахождения, о почтовом адресе (для юридического лица), фамилия, имя, отчество, паспортные данные, сведения о месте жительства (для физического лица и индивидуального предпринимателя), номер контактного телефона</w:t>
            </w:r>
            <w:proofErr w:type="gramEnd"/>
          </w:p>
        </w:tc>
        <w:tc>
          <w:tcPr>
            <w:tcW w:w="2128" w:type="dxa"/>
            <w:tcBorders>
              <w:top w:val="single" w:sz="4" w:space="0" w:color="auto"/>
              <w:left w:val="single" w:sz="4" w:space="0" w:color="auto"/>
              <w:bottom w:val="single" w:sz="4" w:space="0" w:color="auto"/>
              <w:right w:val="single" w:sz="4" w:space="0" w:color="auto"/>
            </w:tcBorders>
            <w:vAlign w:val="bottom"/>
          </w:tcPr>
          <w:p w:rsidR="000A0FBE" w:rsidRPr="00CC78E1" w:rsidRDefault="000A0FBE" w:rsidP="00FE703B">
            <w:pPr>
              <w:rPr>
                <w:color w:val="000000"/>
              </w:rPr>
            </w:pPr>
            <w:r w:rsidRPr="00CC78E1">
              <w:rPr>
                <w:color w:val="000000"/>
              </w:rPr>
              <w:t>представлено</w:t>
            </w:r>
          </w:p>
        </w:tc>
        <w:tc>
          <w:tcPr>
            <w:tcW w:w="2126" w:type="dxa"/>
            <w:tcBorders>
              <w:top w:val="single" w:sz="4" w:space="0" w:color="auto"/>
              <w:left w:val="single" w:sz="4" w:space="0" w:color="auto"/>
              <w:bottom w:val="single" w:sz="4" w:space="0" w:color="auto"/>
              <w:right w:val="single" w:sz="4" w:space="0" w:color="auto"/>
            </w:tcBorders>
            <w:vAlign w:val="bottom"/>
          </w:tcPr>
          <w:p w:rsidR="000A0FBE" w:rsidRPr="00CC78E1" w:rsidRDefault="000A0FBE" w:rsidP="003308FE">
            <w:pPr>
              <w:rPr>
                <w:color w:val="000000"/>
              </w:rPr>
            </w:pPr>
            <w:r w:rsidRPr="00CC78E1">
              <w:rPr>
                <w:color w:val="000000"/>
              </w:rPr>
              <w:t>представлено</w:t>
            </w:r>
          </w:p>
        </w:tc>
      </w:tr>
      <w:tr w:rsidR="000A0FBE" w:rsidRPr="00792D97" w:rsidTr="00644A1B">
        <w:trPr>
          <w:trHeight w:val="257"/>
        </w:trPr>
        <w:tc>
          <w:tcPr>
            <w:tcW w:w="6378" w:type="dxa"/>
            <w:tcBorders>
              <w:top w:val="single" w:sz="4" w:space="0" w:color="auto"/>
              <w:left w:val="single" w:sz="4" w:space="0" w:color="auto"/>
              <w:bottom w:val="single" w:sz="4" w:space="0" w:color="auto"/>
              <w:right w:val="single" w:sz="4" w:space="0" w:color="auto"/>
            </w:tcBorders>
            <w:shd w:val="clear" w:color="auto" w:fill="auto"/>
            <w:noWrap/>
            <w:hideMark/>
          </w:tcPr>
          <w:p w:rsidR="000A0FBE" w:rsidRPr="0019637F" w:rsidRDefault="000A0FBE" w:rsidP="00B64825">
            <w:pPr>
              <w:tabs>
                <w:tab w:val="num" w:pos="1200"/>
                <w:tab w:val="left" w:pos="1440"/>
              </w:tabs>
              <w:jc w:val="both"/>
            </w:pPr>
            <w:proofErr w:type="gramStart"/>
            <w:r w:rsidRPr="0019637F">
              <w:t>полученную не ранее чем за три месяца до дня размещения на официальном сайте Извещения о закупке выписку из Единого государственного реестра юридических лиц (оригинал) или нотариально заверенную копию такой выписки (для российских юридических лиц), полученную не ранее чем за три месяца до дня размещения на официальном сайте Извещения о закупке, выписку из Единого государственного реестра индивидуальных предпринимателей (оригинал) или нотариально</w:t>
            </w:r>
            <w:proofErr w:type="gramEnd"/>
            <w:r w:rsidRPr="0019637F">
              <w:t xml:space="preserve"> заверенную копию такой выписки (для российских индивидуальных предпринимателей), надлежащим образом заверенный перевод на русский язык документов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(для иностранных лиц);</w:t>
            </w:r>
          </w:p>
        </w:tc>
        <w:tc>
          <w:tcPr>
            <w:tcW w:w="2128" w:type="dxa"/>
            <w:tcBorders>
              <w:top w:val="single" w:sz="4" w:space="0" w:color="auto"/>
              <w:left w:val="single" w:sz="4" w:space="0" w:color="auto"/>
              <w:bottom w:val="single" w:sz="4" w:space="0" w:color="auto"/>
              <w:right w:val="single" w:sz="4" w:space="0" w:color="auto"/>
            </w:tcBorders>
            <w:vAlign w:val="bottom"/>
          </w:tcPr>
          <w:p w:rsidR="000A0FBE" w:rsidRPr="00CC78E1" w:rsidRDefault="000A0FBE" w:rsidP="00FE703B">
            <w:pPr>
              <w:rPr>
                <w:color w:val="000000"/>
              </w:rPr>
            </w:pPr>
            <w:r w:rsidRPr="00CC78E1">
              <w:rPr>
                <w:color w:val="000000"/>
              </w:rPr>
              <w:t>представлено</w:t>
            </w:r>
          </w:p>
        </w:tc>
        <w:tc>
          <w:tcPr>
            <w:tcW w:w="2126" w:type="dxa"/>
            <w:tcBorders>
              <w:top w:val="single" w:sz="4" w:space="0" w:color="auto"/>
              <w:left w:val="single" w:sz="4" w:space="0" w:color="auto"/>
              <w:bottom w:val="single" w:sz="4" w:space="0" w:color="auto"/>
              <w:right w:val="single" w:sz="4" w:space="0" w:color="auto"/>
            </w:tcBorders>
            <w:vAlign w:val="bottom"/>
          </w:tcPr>
          <w:p w:rsidR="000A0FBE" w:rsidRPr="00CC78E1" w:rsidRDefault="000A0FBE" w:rsidP="003308FE">
            <w:pPr>
              <w:rPr>
                <w:color w:val="000000"/>
              </w:rPr>
            </w:pPr>
            <w:r w:rsidRPr="00CC78E1">
              <w:rPr>
                <w:color w:val="000000"/>
              </w:rPr>
              <w:t>представлено</w:t>
            </w:r>
          </w:p>
        </w:tc>
      </w:tr>
      <w:tr w:rsidR="000A0FBE" w:rsidRPr="00792D97" w:rsidTr="00644A1B">
        <w:trPr>
          <w:trHeight w:val="267"/>
        </w:trPr>
        <w:tc>
          <w:tcPr>
            <w:tcW w:w="6378" w:type="dxa"/>
            <w:tcBorders>
              <w:top w:val="single" w:sz="4" w:space="0" w:color="auto"/>
              <w:left w:val="single" w:sz="4" w:space="0" w:color="auto"/>
              <w:bottom w:val="single" w:sz="4" w:space="0" w:color="auto"/>
              <w:right w:val="single" w:sz="4" w:space="0" w:color="auto"/>
            </w:tcBorders>
            <w:shd w:val="clear" w:color="auto" w:fill="auto"/>
            <w:noWrap/>
            <w:hideMark/>
          </w:tcPr>
          <w:p w:rsidR="000A0FBE" w:rsidRPr="0019637F" w:rsidRDefault="000A0FBE" w:rsidP="00B64825">
            <w:pPr>
              <w:tabs>
                <w:tab w:val="num" w:pos="1200"/>
                <w:tab w:val="left" w:pos="1440"/>
              </w:tabs>
              <w:jc w:val="both"/>
            </w:pPr>
            <w:r w:rsidRPr="0019637F">
              <w:t>копию выданного российским налоговым органом документа, подтверждающего постановку на учёт в налоговом органе (для лиц, подлежащих постановке на учёт в налоговом органе в соответствии с законодательством Российской Федерации);</w:t>
            </w:r>
          </w:p>
        </w:tc>
        <w:tc>
          <w:tcPr>
            <w:tcW w:w="2128" w:type="dxa"/>
            <w:tcBorders>
              <w:top w:val="single" w:sz="4" w:space="0" w:color="auto"/>
              <w:left w:val="single" w:sz="4" w:space="0" w:color="auto"/>
              <w:bottom w:val="single" w:sz="4" w:space="0" w:color="auto"/>
              <w:right w:val="single" w:sz="4" w:space="0" w:color="auto"/>
            </w:tcBorders>
            <w:vAlign w:val="bottom"/>
          </w:tcPr>
          <w:p w:rsidR="000A0FBE" w:rsidRPr="00CC78E1" w:rsidRDefault="000A0FBE" w:rsidP="00B6786F">
            <w:pPr>
              <w:rPr>
                <w:color w:val="000000"/>
              </w:rPr>
            </w:pPr>
            <w:r w:rsidRPr="00CC78E1">
              <w:rPr>
                <w:color w:val="000000"/>
              </w:rPr>
              <w:t>представлено</w:t>
            </w:r>
          </w:p>
        </w:tc>
        <w:tc>
          <w:tcPr>
            <w:tcW w:w="2126" w:type="dxa"/>
            <w:tcBorders>
              <w:top w:val="single" w:sz="4" w:space="0" w:color="auto"/>
              <w:left w:val="single" w:sz="4" w:space="0" w:color="auto"/>
              <w:bottom w:val="single" w:sz="4" w:space="0" w:color="auto"/>
              <w:right w:val="single" w:sz="4" w:space="0" w:color="auto"/>
            </w:tcBorders>
            <w:vAlign w:val="bottom"/>
          </w:tcPr>
          <w:p w:rsidR="000A0FBE" w:rsidRPr="00CC78E1" w:rsidRDefault="000A0FBE" w:rsidP="00B6786F">
            <w:pPr>
              <w:rPr>
                <w:color w:val="000000"/>
              </w:rPr>
            </w:pPr>
            <w:r w:rsidRPr="00CC78E1">
              <w:rPr>
                <w:color w:val="000000"/>
              </w:rPr>
              <w:t>представлено</w:t>
            </w:r>
          </w:p>
        </w:tc>
      </w:tr>
      <w:tr w:rsidR="000A0FBE" w:rsidRPr="00792D97" w:rsidTr="00644A1B">
        <w:trPr>
          <w:trHeight w:val="257"/>
        </w:trPr>
        <w:tc>
          <w:tcPr>
            <w:tcW w:w="637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A0FBE" w:rsidRPr="0019637F" w:rsidRDefault="000A0FBE" w:rsidP="00B64825">
            <w:pPr>
              <w:tabs>
                <w:tab w:val="num" w:pos="1200"/>
                <w:tab w:val="left" w:pos="1440"/>
              </w:tabs>
              <w:jc w:val="both"/>
            </w:pPr>
            <w:r w:rsidRPr="0019637F">
              <w:t>копии учредительных документов (для юридических лиц);</w:t>
            </w:r>
          </w:p>
        </w:tc>
        <w:tc>
          <w:tcPr>
            <w:tcW w:w="2128" w:type="dxa"/>
            <w:tcBorders>
              <w:top w:val="single" w:sz="4" w:space="0" w:color="auto"/>
              <w:left w:val="single" w:sz="4" w:space="0" w:color="auto"/>
              <w:bottom w:val="single" w:sz="4" w:space="0" w:color="auto"/>
              <w:right w:val="single" w:sz="4" w:space="0" w:color="auto"/>
            </w:tcBorders>
            <w:vAlign w:val="bottom"/>
          </w:tcPr>
          <w:p w:rsidR="000A0FBE" w:rsidRPr="00CC78E1" w:rsidRDefault="000A0FBE" w:rsidP="00B6786F">
            <w:pPr>
              <w:rPr>
                <w:color w:val="000000"/>
              </w:rPr>
            </w:pPr>
            <w:r w:rsidRPr="00CC78E1">
              <w:rPr>
                <w:color w:val="000000"/>
              </w:rPr>
              <w:t>представлено</w:t>
            </w:r>
          </w:p>
        </w:tc>
        <w:tc>
          <w:tcPr>
            <w:tcW w:w="2126" w:type="dxa"/>
            <w:tcBorders>
              <w:top w:val="single" w:sz="4" w:space="0" w:color="auto"/>
              <w:left w:val="single" w:sz="4" w:space="0" w:color="auto"/>
              <w:bottom w:val="single" w:sz="4" w:space="0" w:color="auto"/>
              <w:right w:val="single" w:sz="4" w:space="0" w:color="auto"/>
            </w:tcBorders>
            <w:vAlign w:val="bottom"/>
          </w:tcPr>
          <w:p w:rsidR="000A0FBE" w:rsidRPr="00CC78E1" w:rsidRDefault="000A0FBE" w:rsidP="00B6786F">
            <w:pPr>
              <w:rPr>
                <w:color w:val="000000"/>
              </w:rPr>
            </w:pPr>
            <w:r w:rsidRPr="00CC78E1">
              <w:rPr>
                <w:color w:val="000000"/>
              </w:rPr>
              <w:t>представлено</w:t>
            </w:r>
          </w:p>
        </w:tc>
      </w:tr>
      <w:tr w:rsidR="000A0FBE" w:rsidRPr="00792D97" w:rsidTr="00644A1B">
        <w:trPr>
          <w:trHeight w:val="257"/>
        </w:trPr>
        <w:tc>
          <w:tcPr>
            <w:tcW w:w="637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A0FBE" w:rsidRPr="0019637F" w:rsidRDefault="000A0FBE" w:rsidP="00B64825">
            <w:pPr>
              <w:tabs>
                <w:tab w:val="num" w:pos="1200"/>
                <w:tab w:val="left" w:pos="1440"/>
              </w:tabs>
              <w:jc w:val="both"/>
            </w:pPr>
            <w:r w:rsidRPr="0019637F">
              <w:t>копию основного документа, удостоверяющего личность, (для физических лиц и индивидуальных предпринимателей);</w:t>
            </w:r>
          </w:p>
        </w:tc>
        <w:tc>
          <w:tcPr>
            <w:tcW w:w="2128" w:type="dxa"/>
            <w:tcBorders>
              <w:top w:val="single" w:sz="4" w:space="0" w:color="auto"/>
              <w:left w:val="single" w:sz="4" w:space="0" w:color="auto"/>
              <w:bottom w:val="single" w:sz="4" w:space="0" w:color="auto"/>
              <w:right w:val="single" w:sz="4" w:space="0" w:color="auto"/>
            </w:tcBorders>
            <w:vAlign w:val="bottom"/>
          </w:tcPr>
          <w:p w:rsidR="000A0FBE" w:rsidRPr="00CC78E1" w:rsidRDefault="000A0FBE" w:rsidP="00B6786F">
            <w:pPr>
              <w:rPr>
                <w:color w:val="000000"/>
              </w:rPr>
            </w:pPr>
            <w:r w:rsidRPr="00CC78E1">
              <w:rPr>
                <w:color w:val="000000"/>
              </w:rPr>
              <w:t>не требуется</w:t>
            </w:r>
          </w:p>
        </w:tc>
        <w:tc>
          <w:tcPr>
            <w:tcW w:w="2126" w:type="dxa"/>
            <w:tcBorders>
              <w:top w:val="single" w:sz="4" w:space="0" w:color="auto"/>
              <w:left w:val="single" w:sz="4" w:space="0" w:color="auto"/>
              <w:bottom w:val="single" w:sz="4" w:space="0" w:color="auto"/>
              <w:right w:val="single" w:sz="4" w:space="0" w:color="auto"/>
            </w:tcBorders>
            <w:vAlign w:val="bottom"/>
          </w:tcPr>
          <w:p w:rsidR="000A0FBE" w:rsidRPr="00CC78E1" w:rsidRDefault="000A0FBE" w:rsidP="00B6786F">
            <w:pPr>
              <w:rPr>
                <w:color w:val="000000"/>
              </w:rPr>
            </w:pPr>
            <w:r w:rsidRPr="00CC78E1">
              <w:rPr>
                <w:color w:val="000000"/>
              </w:rPr>
              <w:t>не требуется</w:t>
            </w:r>
          </w:p>
        </w:tc>
      </w:tr>
      <w:tr w:rsidR="000A0FBE" w:rsidRPr="00792D97" w:rsidTr="00644A1B">
        <w:trPr>
          <w:trHeight w:val="655"/>
        </w:trPr>
        <w:tc>
          <w:tcPr>
            <w:tcW w:w="6378" w:type="dxa"/>
            <w:tcBorders>
              <w:top w:val="single" w:sz="4" w:space="0" w:color="auto"/>
              <w:left w:val="single" w:sz="4" w:space="0" w:color="auto"/>
              <w:bottom w:val="single" w:sz="4" w:space="0" w:color="auto"/>
              <w:right w:val="single" w:sz="4" w:space="0" w:color="auto"/>
            </w:tcBorders>
            <w:shd w:val="clear" w:color="auto" w:fill="auto"/>
            <w:noWrap/>
            <w:hideMark/>
          </w:tcPr>
          <w:p w:rsidR="000A0FBE" w:rsidRPr="0019637F" w:rsidRDefault="000A0FBE" w:rsidP="00B64825">
            <w:pPr>
              <w:tabs>
                <w:tab w:val="num" w:pos="1200"/>
                <w:tab w:val="left" w:pos="1440"/>
              </w:tabs>
              <w:jc w:val="both"/>
            </w:pPr>
            <w:r w:rsidRPr="0019637F">
              <w:t xml:space="preserve">копии документов, подтверждающих полномочия представителей Претендента, (для всех лиц, от имени которых действует уполномоченный представитель). Если </w:t>
            </w:r>
            <w:r w:rsidRPr="0019637F">
              <w:lastRenderedPageBreak/>
              <w:t>представитель Претендента имеет право действовать от имени Претендента без доверенности, то копии документов, подтверждающих данное право представителя Претендента. Если представитель Претендента действует от имени Претендента на основании доверенности, то копия такой доверенности и копия документов, подтверждающих право представителя Претендента, выдавшего доверенность, выдавать такую доверенность;</w:t>
            </w:r>
          </w:p>
        </w:tc>
        <w:tc>
          <w:tcPr>
            <w:tcW w:w="2128" w:type="dxa"/>
            <w:tcBorders>
              <w:top w:val="single" w:sz="4" w:space="0" w:color="auto"/>
              <w:left w:val="single" w:sz="4" w:space="0" w:color="auto"/>
              <w:bottom w:val="single" w:sz="4" w:space="0" w:color="auto"/>
              <w:right w:val="single" w:sz="4" w:space="0" w:color="auto"/>
            </w:tcBorders>
            <w:vAlign w:val="bottom"/>
          </w:tcPr>
          <w:p w:rsidR="000A0FBE" w:rsidRPr="00CC78E1" w:rsidRDefault="000A0FBE" w:rsidP="00B6786F">
            <w:pPr>
              <w:rPr>
                <w:color w:val="000000"/>
              </w:rPr>
            </w:pPr>
            <w:r w:rsidRPr="00CC78E1">
              <w:rPr>
                <w:color w:val="000000"/>
              </w:rPr>
              <w:lastRenderedPageBreak/>
              <w:t>представлено</w:t>
            </w:r>
          </w:p>
        </w:tc>
        <w:tc>
          <w:tcPr>
            <w:tcW w:w="2126" w:type="dxa"/>
            <w:tcBorders>
              <w:top w:val="single" w:sz="4" w:space="0" w:color="auto"/>
              <w:left w:val="single" w:sz="4" w:space="0" w:color="auto"/>
              <w:bottom w:val="single" w:sz="4" w:space="0" w:color="auto"/>
              <w:right w:val="single" w:sz="4" w:space="0" w:color="auto"/>
            </w:tcBorders>
            <w:vAlign w:val="bottom"/>
          </w:tcPr>
          <w:p w:rsidR="000A0FBE" w:rsidRPr="00CC78E1" w:rsidRDefault="000A0FBE" w:rsidP="00B6786F">
            <w:pPr>
              <w:rPr>
                <w:color w:val="000000"/>
              </w:rPr>
            </w:pPr>
            <w:r w:rsidRPr="00CC78E1">
              <w:rPr>
                <w:color w:val="000000"/>
              </w:rPr>
              <w:t>представлено</w:t>
            </w:r>
          </w:p>
        </w:tc>
      </w:tr>
      <w:tr w:rsidR="000A0FBE" w:rsidRPr="00792D97" w:rsidTr="00644A1B">
        <w:trPr>
          <w:trHeight w:val="286"/>
        </w:trPr>
        <w:tc>
          <w:tcPr>
            <w:tcW w:w="6378" w:type="dxa"/>
            <w:tcBorders>
              <w:top w:val="single" w:sz="4" w:space="0" w:color="auto"/>
              <w:left w:val="single" w:sz="4" w:space="0" w:color="auto"/>
              <w:bottom w:val="single" w:sz="4" w:space="0" w:color="auto"/>
              <w:right w:val="single" w:sz="4" w:space="0" w:color="auto"/>
            </w:tcBorders>
            <w:shd w:val="clear" w:color="auto" w:fill="auto"/>
            <w:noWrap/>
            <w:hideMark/>
          </w:tcPr>
          <w:p w:rsidR="000A0FBE" w:rsidRPr="0019637F" w:rsidRDefault="000A0FBE" w:rsidP="00B64825">
            <w:pPr>
              <w:tabs>
                <w:tab w:val="num" w:pos="1200"/>
                <w:tab w:val="left" w:pos="1440"/>
              </w:tabs>
              <w:jc w:val="both"/>
            </w:pPr>
            <w:r w:rsidRPr="0019637F">
              <w:lastRenderedPageBreak/>
              <w:t xml:space="preserve">решение или копию решения об одобрении всех сделок, планируемых к заключению по результатам Открытого запроса предложений, если такое одобрение требуется в соответствии с законодательством РФ или учредительными документами Претендента, (об одобрении крупной сделки, сделки, в совершении которой имеется заинтересованность, и другие). Если такое одобрение не требуется, то в Заявке должно быть указано, что такое одобрение не требуется. </w:t>
            </w:r>
          </w:p>
        </w:tc>
        <w:tc>
          <w:tcPr>
            <w:tcW w:w="2128" w:type="dxa"/>
            <w:tcBorders>
              <w:top w:val="single" w:sz="4" w:space="0" w:color="auto"/>
              <w:left w:val="single" w:sz="4" w:space="0" w:color="auto"/>
              <w:bottom w:val="single" w:sz="4" w:space="0" w:color="auto"/>
              <w:right w:val="single" w:sz="4" w:space="0" w:color="auto"/>
            </w:tcBorders>
            <w:vAlign w:val="bottom"/>
          </w:tcPr>
          <w:p w:rsidR="000A0FBE" w:rsidRPr="00CC78E1" w:rsidRDefault="000A0FBE" w:rsidP="00FE703B">
            <w:pPr>
              <w:rPr>
                <w:color w:val="000000"/>
              </w:rPr>
            </w:pPr>
            <w:r w:rsidRPr="00CC78E1">
              <w:rPr>
                <w:color w:val="000000"/>
              </w:rPr>
              <w:t>представлено</w:t>
            </w:r>
          </w:p>
        </w:tc>
        <w:tc>
          <w:tcPr>
            <w:tcW w:w="2126" w:type="dxa"/>
            <w:tcBorders>
              <w:top w:val="single" w:sz="4" w:space="0" w:color="auto"/>
              <w:left w:val="single" w:sz="4" w:space="0" w:color="auto"/>
              <w:bottom w:val="single" w:sz="4" w:space="0" w:color="auto"/>
              <w:right w:val="single" w:sz="4" w:space="0" w:color="auto"/>
            </w:tcBorders>
            <w:vAlign w:val="bottom"/>
          </w:tcPr>
          <w:p w:rsidR="000A0FBE" w:rsidRPr="00CC78E1" w:rsidRDefault="000A0FBE" w:rsidP="003308FE">
            <w:pPr>
              <w:rPr>
                <w:color w:val="000000"/>
              </w:rPr>
            </w:pPr>
            <w:r w:rsidRPr="00CC78E1">
              <w:rPr>
                <w:color w:val="000000"/>
              </w:rPr>
              <w:t>представлено</w:t>
            </w:r>
          </w:p>
        </w:tc>
      </w:tr>
      <w:tr w:rsidR="000A0FBE" w:rsidRPr="00792D97" w:rsidTr="00644A1B">
        <w:trPr>
          <w:trHeight w:val="264"/>
        </w:trPr>
        <w:tc>
          <w:tcPr>
            <w:tcW w:w="6378" w:type="dxa"/>
            <w:tcBorders>
              <w:top w:val="single" w:sz="4" w:space="0" w:color="auto"/>
              <w:left w:val="single" w:sz="4" w:space="0" w:color="auto"/>
              <w:bottom w:val="single" w:sz="4" w:space="0" w:color="auto"/>
              <w:right w:val="single" w:sz="4" w:space="0" w:color="auto"/>
            </w:tcBorders>
            <w:shd w:val="clear" w:color="auto" w:fill="auto"/>
            <w:noWrap/>
            <w:hideMark/>
          </w:tcPr>
          <w:p w:rsidR="000A0FBE" w:rsidRPr="0019637F" w:rsidRDefault="000A0FBE" w:rsidP="00B64825">
            <w:pPr>
              <w:tabs>
                <w:tab w:val="num" w:pos="1200"/>
                <w:tab w:val="left" w:pos="1440"/>
              </w:tabs>
              <w:jc w:val="both"/>
            </w:pPr>
            <w:proofErr w:type="gramStart"/>
            <w:r w:rsidRPr="0019637F">
              <w:t>копии принятых налоговыми органами Российской Федерации официальных бухгалтерских балансов (Форма бухгалтерской отчетности № 1) и копии отчетов о прибылях и убытках (Форма бухгалтерской отчетности № 2) с отметкой налогового органа за последние 3 (три) года, а также копии вышеотмеченных бухгалтерских отчетов по итогам завершенного квартала текущего года с подписью руководителя, если имеется, заключение аудиторов за соответствующий отчетный период.</w:t>
            </w:r>
            <w:proofErr w:type="gramEnd"/>
          </w:p>
        </w:tc>
        <w:tc>
          <w:tcPr>
            <w:tcW w:w="2128" w:type="dxa"/>
            <w:tcBorders>
              <w:top w:val="single" w:sz="4" w:space="0" w:color="auto"/>
              <w:left w:val="single" w:sz="4" w:space="0" w:color="auto"/>
              <w:bottom w:val="single" w:sz="4" w:space="0" w:color="auto"/>
              <w:right w:val="single" w:sz="4" w:space="0" w:color="auto"/>
            </w:tcBorders>
            <w:vAlign w:val="bottom"/>
          </w:tcPr>
          <w:p w:rsidR="000A0FBE" w:rsidRPr="00CC78E1" w:rsidRDefault="000A0FBE" w:rsidP="00FE703B">
            <w:pPr>
              <w:rPr>
                <w:color w:val="000000"/>
                <w:highlight w:val="yellow"/>
              </w:rPr>
            </w:pPr>
            <w:r w:rsidRPr="00CC78E1">
              <w:rPr>
                <w:color w:val="000000"/>
              </w:rPr>
              <w:t>представлено</w:t>
            </w:r>
          </w:p>
        </w:tc>
        <w:tc>
          <w:tcPr>
            <w:tcW w:w="2126" w:type="dxa"/>
            <w:tcBorders>
              <w:top w:val="single" w:sz="4" w:space="0" w:color="auto"/>
              <w:left w:val="single" w:sz="4" w:space="0" w:color="auto"/>
              <w:bottom w:val="single" w:sz="4" w:space="0" w:color="auto"/>
              <w:right w:val="single" w:sz="4" w:space="0" w:color="auto"/>
            </w:tcBorders>
            <w:vAlign w:val="bottom"/>
          </w:tcPr>
          <w:p w:rsidR="000A0FBE" w:rsidRPr="00CC78E1" w:rsidRDefault="000A0FBE" w:rsidP="003308FE">
            <w:pPr>
              <w:rPr>
                <w:color w:val="000000"/>
                <w:highlight w:val="yellow"/>
              </w:rPr>
            </w:pPr>
            <w:r w:rsidRPr="00CC78E1">
              <w:rPr>
                <w:color w:val="000000"/>
              </w:rPr>
              <w:t>представлено</w:t>
            </w:r>
          </w:p>
        </w:tc>
      </w:tr>
      <w:tr w:rsidR="000A0FBE" w:rsidRPr="00792D97" w:rsidTr="00644A1B">
        <w:trPr>
          <w:trHeight w:val="274"/>
        </w:trPr>
        <w:tc>
          <w:tcPr>
            <w:tcW w:w="6378" w:type="dxa"/>
            <w:tcBorders>
              <w:top w:val="single" w:sz="4" w:space="0" w:color="auto"/>
              <w:left w:val="single" w:sz="4" w:space="0" w:color="auto"/>
              <w:bottom w:val="single" w:sz="4" w:space="0" w:color="auto"/>
              <w:right w:val="single" w:sz="4" w:space="0" w:color="auto"/>
            </w:tcBorders>
            <w:shd w:val="clear" w:color="auto" w:fill="auto"/>
            <w:noWrap/>
            <w:hideMark/>
          </w:tcPr>
          <w:p w:rsidR="000A0FBE" w:rsidRPr="0019637F" w:rsidRDefault="000A0FBE" w:rsidP="00B64825">
            <w:pPr>
              <w:tabs>
                <w:tab w:val="num" w:pos="1200"/>
                <w:tab w:val="left" w:pos="1440"/>
              </w:tabs>
              <w:jc w:val="both"/>
            </w:pPr>
            <w:proofErr w:type="gramStart"/>
            <w:r w:rsidRPr="0019637F">
              <w:t>Справка из уполномоченного налогового органа, подтверждающая отсутствие непогашенной задолженности по начисленным налогам, сборам и иным обязательным платежам в бюджеты любого уровня или государственные внебюджетные фонды, размер которой превышает 25 % (двадцать пять) процентов балансовой стоимости активов Претендента по данным бухгалтерской отчетности за последний завершенный отчетный период, полученной не ранее, чем за 3 (три) месяца до даты размещения Извещения о проведении Закупки</w:t>
            </w:r>
            <w:proofErr w:type="gramEnd"/>
            <w:r w:rsidRPr="0019637F">
              <w:t xml:space="preserve">  Официальном </w:t>
            </w:r>
            <w:proofErr w:type="gramStart"/>
            <w:r w:rsidRPr="0019637F">
              <w:t>сайте</w:t>
            </w:r>
            <w:proofErr w:type="gramEnd"/>
            <w:r w:rsidRPr="0019637F">
              <w:t>/документы, подтверждающие факт обжалования Претендентом наличия указанной задолженности, если решение по жалобе на день рассмотрения Заявки не принято</w:t>
            </w:r>
          </w:p>
        </w:tc>
        <w:tc>
          <w:tcPr>
            <w:tcW w:w="2128" w:type="dxa"/>
            <w:tcBorders>
              <w:top w:val="single" w:sz="4" w:space="0" w:color="auto"/>
              <w:left w:val="single" w:sz="4" w:space="0" w:color="auto"/>
              <w:bottom w:val="single" w:sz="4" w:space="0" w:color="auto"/>
              <w:right w:val="single" w:sz="4" w:space="0" w:color="auto"/>
            </w:tcBorders>
            <w:vAlign w:val="bottom"/>
          </w:tcPr>
          <w:p w:rsidR="000A0FBE" w:rsidRPr="00CC78E1" w:rsidRDefault="000A0FBE" w:rsidP="00FE703B">
            <w:r w:rsidRPr="00CC78E1">
              <w:rPr>
                <w:color w:val="000000"/>
              </w:rPr>
              <w:t>представлено</w:t>
            </w:r>
          </w:p>
        </w:tc>
        <w:tc>
          <w:tcPr>
            <w:tcW w:w="2126" w:type="dxa"/>
            <w:tcBorders>
              <w:top w:val="single" w:sz="4" w:space="0" w:color="auto"/>
              <w:left w:val="single" w:sz="4" w:space="0" w:color="auto"/>
              <w:bottom w:val="single" w:sz="4" w:space="0" w:color="auto"/>
              <w:right w:val="single" w:sz="4" w:space="0" w:color="auto"/>
            </w:tcBorders>
            <w:vAlign w:val="bottom"/>
          </w:tcPr>
          <w:p w:rsidR="000A0FBE" w:rsidRPr="00CC78E1" w:rsidRDefault="000A0FBE" w:rsidP="003308FE">
            <w:r w:rsidRPr="00CC78E1">
              <w:rPr>
                <w:color w:val="000000"/>
              </w:rPr>
              <w:t>представлено</w:t>
            </w:r>
          </w:p>
        </w:tc>
      </w:tr>
      <w:tr w:rsidR="000A0FBE" w:rsidRPr="00792D97" w:rsidTr="00644A1B">
        <w:trPr>
          <w:trHeight w:val="274"/>
        </w:trPr>
        <w:tc>
          <w:tcPr>
            <w:tcW w:w="6378" w:type="dxa"/>
            <w:tcBorders>
              <w:top w:val="single" w:sz="4" w:space="0" w:color="auto"/>
              <w:left w:val="single" w:sz="4" w:space="0" w:color="auto"/>
              <w:bottom w:val="single" w:sz="4" w:space="0" w:color="auto"/>
              <w:right w:val="single" w:sz="4" w:space="0" w:color="auto"/>
            </w:tcBorders>
            <w:shd w:val="clear" w:color="auto" w:fill="auto"/>
            <w:noWrap/>
            <w:hideMark/>
          </w:tcPr>
          <w:p w:rsidR="000A0FBE" w:rsidRPr="0019637F" w:rsidRDefault="000A0FBE" w:rsidP="00B64825">
            <w:pPr>
              <w:tabs>
                <w:tab w:val="num" w:pos="1200"/>
                <w:tab w:val="left" w:pos="1440"/>
              </w:tabs>
              <w:jc w:val="both"/>
            </w:pPr>
            <w:proofErr w:type="gramStart"/>
            <w:r w:rsidRPr="0019637F">
              <w:t>Копия свидетельства члена СРО на выполнение строительно-монтажных работ, соответствующих предмету закупки, включая Виды работ по строительству, реконструкции и капитальному ремонту (в соответствии с Разделом III.</w:t>
            </w:r>
            <w:proofErr w:type="gramEnd"/>
            <w:r w:rsidRPr="0019637F">
              <w:t xml:space="preserve"> </w:t>
            </w:r>
            <w:proofErr w:type="gramStart"/>
            <w:r w:rsidRPr="0019637F">
              <w:t>Виды работ по строительству, реконструкции и капитальному ремонту Перечня видов работ к Приказу Минрегионразвития РФ №624 от 30.12.2009г.):</w:t>
            </w:r>
            <w:proofErr w:type="gramEnd"/>
          </w:p>
          <w:p w:rsidR="000A0FBE" w:rsidRPr="0019637F" w:rsidRDefault="000A0FBE" w:rsidP="00B64825">
            <w:pPr>
              <w:tabs>
                <w:tab w:val="num" w:pos="1200"/>
                <w:tab w:val="left" w:pos="1440"/>
              </w:tabs>
              <w:jc w:val="both"/>
            </w:pPr>
            <w:r w:rsidRPr="0019637F">
              <w:t>3.1 Механизированная разработка грунта;</w:t>
            </w:r>
          </w:p>
          <w:p w:rsidR="000A0FBE" w:rsidRPr="0019637F" w:rsidRDefault="000A0FBE" w:rsidP="00B64825">
            <w:pPr>
              <w:tabs>
                <w:tab w:val="num" w:pos="1200"/>
                <w:tab w:val="left" w:pos="1440"/>
              </w:tabs>
              <w:jc w:val="both"/>
            </w:pPr>
            <w:r w:rsidRPr="0019637F">
              <w:t>6.1 Опалубочные работы;</w:t>
            </w:r>
          </w:p>
          <w:p w:rsidR="000A0FBE" w:rsidRPr="0019637F" w:rsidRDefault="000A0FBE" w:rsidP="00B64825">
            <w:pPr>
              <w:tabs>
                <w:tab w:val="num" w:pos="1200"/>
                <w:tab w:val="left" w:pos="1440"/>
              </w:tabs>
              <w:jc w:val="both"/>
            </w:pPr>
            <w:r w:rsidRPr="0019637F">
              <w:t>6.3 Устройство монолитных бетонных и железобетонных конструкций;</w:t>
            </w:r>
          </w:p>
          <w:p w:rsidR="000A0FBE" w:rsidRPr="0019637F" w:rsidRDefault="000A0FBE" w:rsidP="00B64825">
            <w:pPr>
              <w:tabs>
                <w:tab w:val="num" w:pos="1200"/>
                <w:tab w:val="left" w:pos="1440"/>
              </w:tabs>
              <w:jc w:val="both"/>
            </w:pPr>
            <w:r w:rsidRPr="0019637F">
              <w:t>7.1 Монтаж фундаментов и конструкций подземной части зданий и сооружений;</w:t>
            </w:r>
          </w:p>
          <w:p w:rsidR="000A0FBE" w:rsidRPr="0019637F" w:rsidRDefault="000A0FBE" w:rsidP="00B64825">
            <w:pPr>
              <w:tabs>
                <w:tab w:val="num" w:pos="1200"/>
                <w:tab w:val="left" w:pos="1440"/>
              </w:tabs>
              <w:jc w:val="both"/>
            </w:pPr>
            <w:r w:rsidRPr="0019637F">
              <w:t>9.2 Устройство конструкций из кирпича, в том числе с облицовкой;</w:t>
            </w:r>
          </w:p>
          <w:p w:rsidR="000A0FBE" w:rsidRPr="0019637F" w:rsidRDefault="000A0FBE" w:rsidP="00B64825">
            <w:pPr>
              <w:tabs>
                <w:tab w:val="num" w:pos="1200"/>
                <w:tab w:val="left" w:pos="1440"/>
              </w:tabs>
              <w:jc w:val="both"/>
            </w:pPr>
            <w:r w:rsidRPr="0019637F">
              <w:t>22.4 Устройство сооружений переходов под линейными объектами (автомобильные и железные дороги) и другими препятствиями естественного и искусственного происхождения;</w:t>
            </w:r>
          </w:p>
          <w:p w:rsidR="000A0FBE" w:rsidRPr="0019637F" w:rsidRDefault="000A0FBE" w:rsidP="00B64825">
            <w:pPr>
              <w:tabs>
                <w:tab w:val="num" w:pos="1200"/>
                <w:tab w:val="left" w:pos="1440"/>
              </w:tabs>
              <w:jc w:val="both"/>
            </w:pPr>
            <w:r w:rsidRPr="0019637F">
              <w:t>22.5 Работы по строительству переходов методом наклонно-направленного бурения.</w:t>
            </w:r>
          </w:p>
        </w:tc>
        <w:tc>
          <w:tcPr>
            <w:tcW w:w="2128" w:type="dxa"/>
            <w:tcBorders>
              <w:top w:val="single" w:sz="4" w:space="0" w:color="auto"/>
              <w:left w:val="single" w:sz="4" w:space="0" w:color="auto"/>
              <w:bottom w:val="single" w:sz="4" w:space="0" w:color="auto"/>
              <w:right w:val="single" w:sz="4" w:space="0" w:color="auto"/>
            </w:tcBorders>
            <w:vAlign w:val="bottom"/>
          </w:tcPr>
          <w:p w:rsidR="000A0FBE" w:rsidRPr="00CC78E1" w:rsidRDefault="000A0FBE" w:rsidP="00921A9B">
            <w:pPr>
              <w:rPr>
                <w:color w:val="000000"/>
                <w:highlight w:val="yellow"/>
              </w:rPr>
            </w:pPr>
            <w:r w:rsidRPr="00CC78E1">
              <w:rPr>
                <w:color w:val="000000"/>
              </w:rPr>
              <w:t>представлено</w:t>
            </w:r>
          </w:p>
        </w:tc>
        <w:tc>
          <w:tcPr>
            <w:tcW w:w="2126" w:type="dxa"/>
            <w:tcBorders>
              <w:top w:val="single" w:sz="4" w:space="0" w:color="auto"/>
              <w:left w:val="single" w:sz="4" w:space="0" w:color="auto"/>
              <w:bottom w:val="single" w:sz="4" w:space="0" w:color="auto"/>
              <w:right w:val="single" w:sz="4" w:space="0" w:color="auto"/>
            </w:tcBorders>
            <w:vAlign w:val="bottom"/>
          </w:tcPr>
          <w:p w:rsidR="000A0FBE" w:rsidRPr="00CC78E1" w:rsidRDefault="000A0FBE" w:rsidP="00921A9B">
            <w:pPr>
              <w:rPr>
                <w:color w:val="000000"/>
                <w:highlight w:val="yellow"/>
              </w:rPr>
            </w:pPr>
            <w:r w:rsidRPr="00CC78E1">
              <w:rPr>
                <w:color w:val="000000"/>
              </w:rPr>
              <w:t>представлено</w:t>
            </w:r>
          </w:p>
        </w:tc>
      </w:tr>
      <w:tr w:rsidR="000A0FBE" w:rsidRPr="00792D97" w:rsidTr="00644A1B">
        <w:trPr>
          <w:trHeight w:val="274"/>
        </w:trPr>
        <w:tc>
          <w:tcPr>
            <w:tcW w:w="6378" w:type="dxa"/>
            <w:tcBorders>
              <w:top w:val="single" w:sz="4" w:space="0" w:color="auto"/>
              <w:left w:val="single" w:sz="4" w:space="0" w:color="auto"/>
              <w:bottom w:val="single" w:sz="4" w:space="0" w:color="auto"/>
              <w:right w:val="single" w:sz="4" w:space="0" w:color="auto"/>
            </w:tcBorders>
            <w:shd w:val="clear" w:color="auto" w:fill="auto"/>
            <w:noWrap/>
            <w:hideMark/>
          </w:tcPr>
          <w:p w:rsidR="000A0FBE" w:rsidRPr="0019637F" w:rsidRDefault="000A0FBE" w:rsidP="00B64825">
            <w:pPr>
              <w:tabs>
                <w:tab w:val="num" w:pos="1200"/>
                <w:tab w:val="left" w:pos="1440"/>
              </w:tabs>
              <w:jc w:val="both"/>
            </w:pPr>
            <w:r w:rsidRPr="0019637F">
              <w:t>Копия Бухгалтерского баланса на последнюю отчетную дату</w:t>
            </w:r>
          </w:p>
        </w:tc>
        <w:tc>
          <w:tcPr>
            <w:tcW w:w="2128" w:type="dxa"/>
            <w:tcBorders>
              <w:top w:val="single" w:sz="4" w:space="0" w:color="auto"/>
              <w:left w:val="single" w:sz="4" w:space="0" w:color="auto"/>
              <w:bottom w:val="single" w:sz="4" w:space="0" w:color="auto"/>
              <w:right w:val="single" w:sz="4" w:space="0" w:color="auto"/>
            </w:tcBorders>
            <w:vAlign w:val="bottom"/>
          </w:tcPr>
          <w:p w:rsidR="000A0FBE" w:rsidRPr="00CC78E1" w:rsidRDefault="000A0FBE" w:rsidP="00FE703B">
            <w:pPr>
              <w:rPr>
                <w:color w:val="000000"/>
                <w:highlight w:val="yellow"/>
              </w:rPr>
            </w:pPr>
            <w:r w:rsidRPr="00CC78E1">
              <w:rPr>
                <w:color w:val="000000"/>
              </w:rPr>
              <w:t>представлено</w:t>
            </w:r>
          </w:p>
        </w:tc>
        <w:tc>
          <w:tcPr>
            <w:tcW w:w="2126" w:type="dxa"/>
            <w:tcBorders>
              <w:top w:val="single" w:sz="4" w:space="0" w:color="auto"/>
              <w:left w:val="single" w:sz="4" w:space="0" w:color="auto"/>
              <w:bottom w:val="single" w:sz="4" w:space="0" w:color="auto"/>
              <w:right w:val="single" w:sz="4" w:space="0" w:color="auto"/>
            </w:tcBorders>
            <w:vAlign w:val="bottom"/>
          </w:tcPr>
          <w:p w:rsidR="000A0FBE" w:rsidRPr="00CC78E1" w:rsidRDefault="000A0FBE" w:rsidP="003308FE">
            <w:pPr>
              <w:rPr>
                <w:color w:val="000000"/>
                <w:highlight w:val="yellow"/>
              </w:rPr>
            </w:pPr>
            <w:r w:rsidRPr="00CC78E1">
              <w:rPr>
                <w:color w:val="000000"/>
              </w:rPr>
              <w:t>представлено</w:t>
            </w:r>
          </w:p>
        </w:tc>
      </w:tr>
      <w:tr w:rsidR="000A0FBE" w:rsidRPr="00792D97" w:rsidTr="00644A1B">
        <w:trPr>
          <w:trHeight w:val="267"/>
        </w:trPr>
        <w:tc>
          <w:tcPr>
            <w:tcW w:w="6378" w:type="dxa"/>
            <w:tcBorders>
              <w:top w:val="single" w:sz="4" w:space="0" w:color="auto"/>
              <w:left w:val="single" w:sz="4" w:space="0" w:color="auto"/>
              <w:bottom w:val="single" w:sz="4" w:space="0" w:color="auto"/>
              <w:right w:val="single" w:sz="4" w:space="0" w:color="auto"/>
            </w:tcBorders>
            <w:shd w:val="clear" w:color="auto" w:fill="auto"/>
            <w:noWrap/>
            <w:hideMark/>
          </w:tcPr>
          <w:p w:rsidR="000A0FBE" w:rsidRPr="0019637F" w:rsidRDefault="000A0FBE" w:rsidP="00B64825">
            <w:pPr>
              <w:tabs>
                <w:tab w:val="num" w:pos="1200"/>
                <w:tab w:val="left" w:pos="1440"/>
              </w:tabs>
              <w:jc w:val="both"/>
            </w:pPr>
            <w:r w:rsidRPr="0019637F">
              <w:t>Расчет коэффициента соизмеримости для подтверждения соответствия требованиям пункта 12 раздела 5 документации.</w:t>
            </w:r>
          </w:p>
        </w:tc>
        <w:tc>
          <w:tcPr>
            <w:tcW w:w="2128" w:type="dxa"/>
            <w:tcBorders>
              <w:top w:val="single" w:sz="4" w:space="0" w:color="auto"/>
              <w:left w:val="single" w:sz="4" w:space="0" w:color="auto"/>
              <w:bottom w:val="single" w:sz="4" w:space="0" w:color="auto"/>
              <w:right w:val="single" w:sz="4" w:space="0" w:color="auto"/>
            </w:tcBorders>
            <w:vAlign w:val="bottom"/>
          </w:tcPr>
          <w:p w:rsidR="000A0FBE" w:rsidRPr="00CC78E1" w:rsidRDefault="000A0FBE" w:rsidP="00CE02A1">
            <w:pPr>
              <w:rPr>
                <w:color w:val="000000"/>
                <w:highlight w:val="yellow"/>
              </w:rPr>
            </w:pPr>
            <w:r w:rsidRPr="00CC78E1">
              <w:rPr>
                <w:color w:val="000000"/>
              </w:rPr>
              <w:t>представлено</w:t>
            </w:r>
          </w:p>
        </w:tc>
        <w:tc>
          <w:tcPr>
            <w:tcW w:w="2126" w:type="dxa"/>
            <w:tcBorders>
              <w:top w:val="single" w:sz="4" w:space="0" w:color="auto"/>
              <w:left w:val="single" w:sz="4" w:space="0" w:color="auto"/>
              <w:bottom w:val="single" w:sz="4" w:space="0" w:color="auto"/>
              <w:right w:val="single" w:sz="4" w:space="0" w:color="auto"/>
            </w:tcBorders>
            <w:vAlign w:val="bottom"/>
          </w:tcPr>
          <w:p w:rsidR="000A0FBE" w:rsidRPr="00CC78E1" w:rsidRDefault="000A0FBE" w:rsidP="00CE02A1">
            <w:pPr>
              <w:rPr>
                <w:color w:val="000000"/>
                <w:highlight w:val="yellow"/>
              </w:rPr>
            </w:pPr>
            <w:r w:rsidRPr="00CC78E1">
              <w:rPr>
                <w:color w:val="000000"/>
              </w:rPr>
              <w:t>представлено</w:t>
            </w:r>
          </w:p>
        </w:tc>
      </w:tr>
      <w:tr w:rsidR="00FF5C1C" w:rsidRPr="00792D97" w:rsidTr="00644A1B">
        <w:trPr>
          <w:trHeight w:val="267"/>
        </w:trPr>
        <w:tc>
          <w:tcPr>
            <w:tcW w:w="6378" w:type="dxa"/>
            <w:tcBorders>
              <w:top w:val="single" w:sz="4" w:space="0" w:color="auto"/>
              <w:left w:val="single" w:sz="4" w:space="0" w:color="auto"/>
              <w:bottom w:val="single" w:sz="4" w:space="0" w:color="auto"/>
              <w:right w:val="single" w:sz="4" w:space="0" w:color="auto"/>
            </w:tcBorders>
            <w:shd w:val="clear" w:color="auto" w:fill="auto"/>
            <w:noWrap/>
            <w:hideMark/>
          </w:tcPr>
          <w:p w:rsidR="00FF5C1C" w:rsidRPr="0019637F" w:rsidRDefault="00FF5C1C" w:rsidP="00B64825">
            <w:pPr>
              <w:tabs>
                <w:tab w:val="num" w:pos="1200"/>
                <w:tab w:val="left" w:pos="1440"/>
              </w:tabs>
              <w:jc w:val="both"/>
            </w:pPr>
            <w:r w:rsidRPr="0019637F">
              <w:t>Копия Отчета о прибылях и убытках (Форма 2 бухгалтерского баланса) или Отчета о финансовых результатах на последнюю отчетную дату Участника Запроса предложений</w:t>
            </w:r>
          </w:p>
        </w:tc>
        <w:tc>
          <w:tcPr>
            <w:tcW w:w="2128" w:type="dxa"/>
            <w:tcBorders>
              <w:top w:val="single" w:sz="4" w:space="0" w:color="auto"/>
              <w:left w:val="single" w:sz="4" w:space="0" w:color="auto"/>
              <w:bottom w:val="single" w:sz="4" w:space="0" w:color="auto"/>
              <w:right w:val="single" w:sz="4" w:space="0" w:color="auto"/>
            </w:tcBorders>
            <w:vAlign w:val="bottom"/>
          </w:tcPr>
          <w:p w:rsidR="00FF5C1C" w:rsidRPr="00CC78E1" w:rsidRDefault="00FF5C1C" w:rsidP="00B64825">
            <w:pPr>
              <w:rPr>
                <w:color w:val="000000"/>
                <w:highlight w:val="yellow"/>
              </w:rPr>
            </w:pPr>
            <w:r w:rsidRPr="00CC78E1">
              <w:rPr>
                <w:color w:val="000000"/>
              </w:rPr>
              <w:t>представлено</w:t>
            </w:r>
          </w:p>
        </w:tc>
        <w:tc>
          <w:tcPr>
            <w:tcW w:w="2126" w:type="dxa"/>
            <w:tcBorders>
              <w:top w:val="single" w:sz="4" w:space="0" w:color="auto"/>
              <w:left w:val="single" w:sz="4" w:space="0" w:color="auto"/>
              <w:bottom w:val="single" w:sz="4" w:space="0" w:color="auto"/>
              <w:right w:val="single" w:sz="4" w:space="0" w:color="auto"/>
            </w:tcBorders>
            <w:vAlign w:val="bottom"/>
          </w:tcPr>
          <w:p w:rsidR="00FF5C1C" w:rsidRPr="00CC78E1" w:rsidRDefault="00FF5C1C" w:rsidP="00B64825">
            <w:pPr>
              <w:rPr>
                <w:color w:val="000000"/>
                <w:highlight w:val="yellow"/>
              </w:rPr>
            </w:pPr>
            <w:r w:rsidRPr="00CC78E1">
              <w:rPr>
                <w:color w:val="000000"/>
              </w:rPr>
              <w:t>представлено</w:t>
            </w:r>
          </w:p>
        </w:tc>
      </w:tr>
      <w:tr w:rsidR="00FF5C1C" w:rsidRPr="00792D97" w:rsidTr="00644A1B">
        <w:trPr>
          <w:trHeight w:val="267"/>
        </w:trPr>
        <w:tc>
          <w:tcPr>
            <w:tcW w:w="6378" w:type="dxa"/>
            <w:tcBorders>
              <w:top w:val="single" w:sz="4" w:space="0" w:color="auto"/>
              <w:left w:val="single" w:sz="4" w:space="0" w:color="auto"/>
              <w:bottom w:val="single" w:sz="4" w:space="0" w:color="auto"/>
              <w:right w:val="single" w:sz="4" w:space="0" w:color="auto"/>
            </w:tcBorders>
            <w:shd w:val="clear" w:color="auto" w:fill="auto"/>
            <w:noWrap/>
            <w:hideMark/>
          </w:tcPr>
          <w:p w:rsidR="00FF5C1C" w:rsidRPr="0019637F" w:rsidRDefault="00FF5C1C" w:rsidP="00B64825">
            <w:pPr>
              <w:tabs>
                <w:tab w:val="num" w:pos="1200"/>
                <w:tab w:val="left" w:pos="1440"/>
              </w:tabs>
              <w:jc w:val="both"/>
            </w:pPr>
            <w:r w:rsidRPr="0019637F">
              <w:t>Заверенный руководителем компании Претендента перечень договоров, подтверждающий опыт исполнения договоров на выполнение работ аналогичных предмету Закупки, на сумму не менее 50% от начальной (максимальной) цены договора, за последние 2 года, предшествующие дате размещения извещения о проведении закупки</w:t>
            </w:r>
          </w:p>
        </w:tc>
        <w:tc>
          <w:tcPr>
            <w:tcW w:w="2128" w:type="dxa"/>
            <w:tcBorders>
              <w:top w:val="single" w:sz="4" w:space="0" w:color="auto"/>
              <w:left w:val="single" w:sz="4" w:space="0" w:color="auto"/>
              <w:bottom w:val="single" w:sz="4" w:space="0" w:color="auto"/>
              <w:right w:val="single" w:sz="4" w:space="0" w:color="auto"/>
            </w:tcBorders>
            <w:vAlign w:val="bottom"/>
          </w:tcPr>
          <w:p w:rsidR="00FF5C1C" w:rsidRPr="00CC78E1" w:rsidRDefault="00FF5C1C" w:rsidP="00B64825">
            <w:pPr>
              <w:rPr>
                <w:color w:val="000000"/>
                <w:highlight w:val="yellow"/>
              </w:rPr>
            </w:pPr>
            <w:r w:rsidRPr="00CC78E1">
              <w:rPr>
                <w:color w:val="000000"/>
              </w:rPr>
              <w:t>представлено</w:t>
            </w:r>
          </w:p>
        </w:tc>
        <w:tc>
          <w:tcPr>
            <w:tcW w:w="2126" w:type="dxa"/>
            <w:tcBorders>
              <w:top w:val="single" w:sz="4" w:space="0" w:color="auto"/>
              <w:left w:val="single" w:sz="4" w:space="0" w:color="auto"/>
              <w:bottom w:val="single" w:sz="4" w:space="0" w:color="auto"/>
              <w:right w:val="single" w:sz="4" w:space="0" w:color="auto"/>
            </w:tcBorders>
            <w:vAlign w:val="bottom"/>
          </w:tcPr>
          <w:p w:rsidR="00FF5C1C" w:rsidRPr="00CC78E1" w:rsidRDefault="00FF5C1C" w:rsidP="00B64825">
            <w:pPr>
              <w:rPr>
                <w:color w:val="000000"/>
                <w:highlight w:val="yellow"/>
              </w:rPr>
            </w:pPr>
            <w:r w:rsidRPr="00CC78E1">
              <w:rPr>
                <w:color w:val="000000"/>
              </w:rPr>
              <w:t>представлено</w:t>
            </w:r>
          </w:p>
        </w:tc>
      </w:tr>
      <w:tr w:rsidR="00FF5C1C" w:rsidRPr="00792D97" w:rsidTr="00644A1B">
        <w:trPr>
          <w:trHeight w:val="267"/>
        </w:trPr>
        <w:tc>
          <w:tcPr>
            <w:tcW w:w="6378" w:type="dxa"/>
            <w:tcBorders>
              <w:top w:val="single" w:sz="4" w:space="0" w:color="auto"/>
              <w:left w:val="single" w:sz="4" w:space="0" w:color="auto"/>
              <w:bottom w:val="single" w:sz="4" w:space="0" w:color="auto"/>
              <w:right w:val="single" w:sz="4" w:space="0" w:color="auto"/>
            </w:tcBorders>
            <w:shd w:val="clear" w:color="auto" w:fill="auto"/>
            <w:noWrap/>
            <w:hideMark/>
          </w:tcPr>
          <w:p w:rsidR="00FF5C1C" w:rsidRPr="0019637F" w:rsidRDefault="00FF5C1C" w:rsidP="00B64825">
            <w:pPr>
              <w:tabs>
                <w:tab w:val="num" w:pos="1200"/>
                <w:tab w:val="left" w:pos="1440"/>
              </w:tabs>
              <w:jc w:val="both"/>
            </w:pPr>
            <w:r w:rsidRPr="0019637F">
              <w:t>Копии выполненных договоров и актов приемки, подтверждающие выполнение аналогичных работ на сумму не менее 50% от начальной (максимальной) цены договора, за последние 2 года, предшествующие дате размещения извещения о проведении закупки</w:t>
            </w:r>
          </w:p>
        </w:tc>
        <w:tc>
          <w:tcPr>
            <w:tcW w:w="2128" w:type="dxa"/>
            <w:tcBorders>
              <w:top w:val="single" w:sz="4" w:space="0" w:color="auto"/>
              <w:left w:val="single" w:sz="4" w:space="0" w:color="auto"/>
              <w:bottom w:val="single" w:sz="4" w:space="0" w:color="auto"/>
              <w:right w:val="single" w:sz="4" w:space="0" w:color="auto"/>
            </w:tcBorders>
            <w:vAlign w:val="bottom"/>
          </w:tcPr>
          <w:p w:rsidR="00FF5C1C" w:rsidRPr="00CC78E1" w:rsidRDefault="00FF5C1C" w:rsidP="00B64825">
            <w:pPr>
              <w:rPr>
                <w:color w:val="000000"/>
                <w:highlight w:val="yellow"/>
              </w:rPr>
            </w:pPr>
            <w:r w:rsidRPr="00CC78E1">
              <w:rPr>
                <w:color w:val="000000"/>
              </w:rPr>
              <w:t>представлено</w:t>
            </w:r>
          </w:p>
        </w:tc>
        <w:tc>
          <w:tcPr>
            <w:tcW w:w="2126" w:type="dxa"/>
            <w:tcBorders>
              <w:top w:val="single" w:sz="4" w:space="0" w:color="auto"/>
              <w:left w:val="single" w:sz="4" w:space="0" w:color="auto"/>
              <w:bottom w:val="single" w:sz="4" w:space="0" w:color="auto"/>
              <w:right w:val="single" w:sz="4" w:space="0" w:color="auto"/>
            </w:tcBorders>
            <w:vAlign w:val="bottom"/>
          </w:tcPr>
          <w:p w:rsidR="00FF5C1C" w:rsidRPr="00CC78E1" w:rsidRDefault="00FF5C1C" w:rsidP="00B64825">
            <w:pPr>
              <w:rPr>
                <w:color w:val="000000"/>
                <w:highlight w:val="yellow"/>
              </w:rPr>
            </w:pPr>
            <w:r w:rsidRPr="00CC78E1">
              <w:rPr>
                <w:color w:val="000000"/>
              </w:rPr>
              <w:t>представлено</w:t>
            </w:r>
          </w:p>
        </w:tc>
      </w:tr>
      <w:tr w:rsidR="00FF5C1C" w:rsidRPr="00792D97" w:rsidTr="00644A1B">
        <w:trPr>
          <w:trHeight w:val="267"/>
        </w:trPr>
        <w:tc>
          <w:tcPr>
            <w:tcW w:w="6378" w:type="dxa"/>
            <w:tcBorders>
              <w:top w:val="single" w:sz="4" w:space="0" w:color="auto"/>
              <w:left w:val="single" w:sz="4" w:space="0" w:color="auto"/>
              <w:bottom w:val="single" w:sz="4" w:space="0" w:color="auto"/>
              <w:right w:val="single" w:sz="4" w:space="0" w:color="auto"/>
            </w:tcBorders>
            <w:shd w:val="clear" w:color="auto" w:fill="auto"/>
            <w:noWrap/>
            <w:hideMark/>
          </w:tcPr>
          <w:p w:rsidR="00FF5C1C" w:rsidRPr="0019637F" w:rsidRDefault="00FF5C1C" w:rsidP="00B64825">
            <w:pPr>
              <w:tabs>
                <w:tab w:val="num" w:pos="1200"/>
                <w:tab w:val="left" w:pos="1440"/>
              </w:tabs>
              <w:jc w:val="both"/>
            </w:pPr>
            <w:r w:rsidRPr="0019637F">
              <w:t>Справка о кадровых ресурсах с указанием ФИО заявленных специалистов, их образования, специальности, с копией штатного расписания</w:t>
            </w:r>
          </w:p>
        </w:tc>
        <w:tc>
          <w:tcPr>
            <w:tcW w:w="2128" w:type="dxa"/>
            <w:tcBorders>
              <w:top w:val="single" w:sz="4" w:space="0" w:color="auto"/>
              <w:left w:val="single" w:sz="4" w:space="0" w:color="auto"/>
              <w:bottom w:val="single" w:sz="4" w:space="0" w:color="auto"/>
              <w:right w:val="single" w:sz="4" w:space="0" w:color="auto"/>
            </w:tcBorders>
            <w:vAlign w:val="bottom"/>
          </w:tcPr>
          <w:p w:rsidR="00FF5C1C" w:rsidRPr="00CC78E1" w:rsidRDefault="00FF5C1C" w:rsidP="00B64825">
            <w:pPr>
              <w:rPr>
                <w:color w:val="000000"/>
                <w:highlight w:val="yellow"/>
              </w:rPr>
            </w:pPr>
            <w:r w:rsidRPr="00CC78E1">
              <w:rPr>
                <w:color w:val="000000"/>
              </w:rPr>
              <w:t>представлено</w:t>
            </w:r>
          </w:p>
        </w:tc>
        <w:tc>
          <w:tcPr>
            <w:tcW w:w="2126" w:type="dxa"/>
            <w:tcBorders>
              <w:top w:val="single" w:sz="4" w:space="0" w:color="auto"/>
              <w:left w:val="single" w:sz="4" w:space="0" w:color="auto"/>
              <w:bottom w:val="single" w:sz="4" w:space="0" w:color="auto"/>
              <w:right w:val="single" w:sz="4" w:space="0" w:color="auto"/>
            </w:tcBorders>
            <w:vAlign w:val="bottom"/>
          </w:tcPr>
          <w:p w:rsidR="00FF5C1C" w:rsidRPr="00CC78E1" w:rsidRDefault="00FF5C1C" w:rsidP="00B64825">
            <w:pPr>
              <w:rPr>
                <w:color w:val="000000"/>
                <w:highlight w:val="yellow"/>
              </w:rPr>
            </w:pPr>
            <w:r w:rsidRPr="00CC78E1">
              <w:rPr>
                <w:color w:val="000000"/>
              </w:rPr>
              <w:t>представлено</w:t>
            </w:r>
          </w:p>
        </w:tc>
      </w:tr>
      <w:tr w:rsidR="00FF5C1C" w:rsidRPr="00792D97" w:rsidTr="00644A1B">
        <w:trPr>
          <w:trHeight w:val="267"/>
        </w:trPr>
        <w:tc>
          <w:tcPr>
            <w:tcW w:w="6378" w:type="dxa"/>
            <w:tcBorders>
              <w:top w:val="single" w:sz="4" w:space="0" w:color="auto"/>
              <w:left w:val="single" w:sz="4" w:space="0" w:color="auto"/>
              <w:bottom w:val="single" w:sz="4" w:space="0" w:color="auto"/>
              <w:right w:val="single" w:sz="4" w:space="0" w:color="auto"/>
            </w:tcBorders>
            <w:shd w:val="clear" w:color="auto" w:fill="auto"/>
            <w:noWrap/>
            <w:hideMark/>
          </w:tcPr>
          <w:p w:rsidR="00FF5C1C" w:rsidRPr="0019637F" w:rsidRDefault="00FF5C1C" w:rsidP="00B64825">
            <w:pPr>
              <w:tabs>
                <w:tab w:val="num" w:pos="1200"/>
                <w:tab w:val="left" w:pos="1440"/>
              </w:tabs>
              <w:jc w:val="both"/>
            </w:pPr>
            <w:r w:rsidRPr="0019637F">
              <w:t>Справка Наличие у Претендента на участие в Запросе предложений материально-технической базы на территории МРФ «Волга»</w:t>
            </w:r>
          </w:p>
        </w:tc>
        <w:tc>
          <w:tcPr>
            <w:tcW w:w="2128" w:type="dxa"/>
            <w:tcBorders>
              <w:top w:val="single" w:sz="4" w:space="0" w:color="auto"/>
              <w:left w:val="single" w:sz="4" w:space="0" w:color="auto"/>
              <w:bottom w:val="single" w:sz="4" w:space="0" w:color="auto"/>
              <w:right w:val="single" w:sz="4" w:space="0" w:color="auto"/>
            </w:tcBorders>
            <w:vAlign w:val="bottom"/>
          </w:tcPr>
          <w:p w:rsidR="00FF5C1C" w:rsidRPr="00CC78E1" w:rsidRDefault="00FF5C1C" w:rsidP="00B64825">
            <w:pPr>
              <w:rPr>
                <w:color w:val="000000"/>
                <w:highlight w:val="yellow"/>
              </w:rPr>
            </w:pPr>
            <w:r w:rsidRPr="00CC78E1">
              <w:rPr>
                <w:color w:val="000000"/>
              </w:rPr>
              <w:t>представлено</w:t>
            </w:r>
          </w:p>
        </w:tc>
        <w:tc>
          <w:tcPr>
            <w:tcW w:w="2126" w:type="dxa"/>
            <w:tcBorders>
              <w:top w:val="single" w:sz="4" w:space="0" w:color="auto"/>
              <w:left w:val="single" w:sz="4" w:space="0" w:color="auto"/>
              <w:bottom w:val="single" w:sz="4" w:space="0" w:color="auto"/>
              <w:right w:val="single" w:sz="4" w:space="0" w:color="auto"/>
            </w:tcBorders>
            <w:vAlign w:val="bottom"/>
          </w:tcPr>
          <w:p w:rsidR="00FF5C1C" w:rsidRPr="00CC78E1" w:rsidRDefault="00FF5C1C" w:rsidP="00B64825">
            <w:pPr>
              <w:rPr>
                <w:color w:val="000000"/>
                <w:highlight w:val="yellow"/>
              </w:rPr>
            </w:pPr>
            <w:r w:rsidRPr="00CC78E1">
              <w:rPr>
                <w:color w:val="000000"/>
              </w:rPr>
              <w:t>представлено</w:t>
            </w:r>
          </w:p>
        </w:tc>
      </w:tr>
      <w:tr w:rsidR="00FF5C1C" w:rsidRPr="00792D97" w:rsidTr="00644A1B">
        <w:trPr>
          <w:trHeight w:val="267"/>
        </w:trPr>
        <w:tc>
          <w:tcPr>
            <w:tcW w:w="6378" w:type="dxa"/>
            <w:tcBorders>
              <w:top w:val="single" w:sz="4" w:space="0" w:color="auto"/>
              <w:left w:val="single" w:sz="4" w:space="0" w:color="auto"/>
              <w:bottom w:val="single" w:sz="4" w:space="0" w:color="auto"/>
              <w:right w:val="single" w:sz="4" w:space="0" w:color="auto"/>
            </w:tcBorders>
            <w:shd w:val="clear" w:color="auto" w:fill="auto"/>
            <w:noWrap/>
            <w:hideMark/>
          </w:tcPr>
          <w:p w:rsidR="00FF5C1C" w:rsidRPr="0019637F" w:rsidRDefault="00FF5C1C" w:rsidP="00B64825">
            <w:pPr>
              <w:jc w:val="both"/>
            </w:pPr>
            <w:r w:rsidRPr="0019637F">
              <w:t>Справка о наличии строительных машин и механизмов, необходимых для производства работ, являющихся предметом закупки</w:t>
            </w:r>
          </w:p>
        </w:tc>
        <w:tc>
          <w:tcPr>
            <w:tcW w:w="2128" w:type="dxa"/>
            <w:tcBorders>
              <w:top w:val="single" w:sz="4" w:space="0" w:color="auto"/>
              <w:left w:val="single" w:sz="4" w:space="0" w:color="auto"/>
              <w:bottom w:val="single" w:sz="4" w:space="0" w:color="auto"/>
              <w:right w:val="single" w:sz="4" w:space="0" w:color="auto"/>
            </w:tcBorders>
            <w:vAlign w:val="bottom"/>
          </w:tcPr>
          <w:p w:rsidR="00FF5C1C" w:rsidRPr="00CC78E1" w:rsidRDefault="00FF5C1C" w:rsidP="00B64825">
            <w:pPr>
              <w:rPr>
                <w:color w:val="000000"/>
                <w:highlight w:val="yellow"/>
              </w:rPr>
            </w:pPr>
            <w:r w:rsidRPr="00CC78E1">
              <w:rPr>
                <w:color w:val="000000"/>
              </w:rPr>
              <w:t>представлено</w:t>
            </w:r>
          </w:p>
        </w:tc>
        <w:tc>
          <w:tcPr>
            <w:tcW w:w="2126" w:type="dxa"/>
            <w:tcBorders>
              <w:top w:val="single" w:sz="4" w:space="0" w:color="auto"/>
              <w:left w:val="single" w:sz="4" w:space="0" w:color="auto"/>
              <w:bottom w:val="single" w:sz="4" w:space="0" w:color="auto"/>
              <w:right w:val="single" w:sz="4" w:space="0" w:color="auto"/>
            </w:tcBorders>
            <w:vAlign w:val="bottom"/>
          </w:tcPr>
          <w:p w:rsidR="00FF5C1C" w:rsidRPr="00CC78E1" w:rsidRDefault="00FF5C1C" w:rsidP="00B64825">
            <w:pPr>
              <w:rPr>
                <w:color w:val="000000"/>
                <w:highlight w:val="yellow"/>
              </w:rPr>
            </w:pPr>
            <w:r w:rsidRPr="00CC78E1">
              <w:rPr>
                <w:color w:val="000000"/>
              </w:rPr>
              <w:t>представлено</w:t>
            </w:r>
          </w:p>
        </w:tc>
      </w:tr>
    </w:tbl>
    <w:p w:rsidR="006E1EAE" w:rsidRDefault="006E1EAE" w:rsidP="00C94344">
      <w:pPr>
        <w:tabs>
          <w:tab w:val="left" w:pos="0"/>
        </w:tabs>
        <w:ind w:firstLine="284"/>
        <w:rPr>
          <w:sz w:val="26"/>
          <w:szCs w:val="26"/>
        </w:rPr>
      </w:pPr>
    </w:p>
    <w:p w:rsidR="0020108F" w:rsidRDefault="0020108F" w:rsidP="00C94344">
      <w:pPr>
        <w:tabs>
          <w:tab w:val="left" w:pos="0"/>
        </w:tabs>
        <w:ind w:firstLine="284"/>
        <w:rPr>
          <w:sz w:val="26"/>
          <w:szCs w:val="26"/>
        </w:rPr>
      </w:pPr>
    </w:p>
    <w:p w:rsidR="00CC78E1" w:rsidRDefault="00CC78E1" w:rsidP="00C94344">
      <w:pPr>
        <w:tabs>
          <w:tab w:val="left" w:pos="0"/>
        </w:tabs>
        <w:ind w:firstLine="284"/>
        <w:rPr>
          <w:sz w:val="26"/>
          <w:szCs w:val="26"/>
        </w:rPr>
      </w:pPr>
    </w:p>
    <w:p w:rsidR="00012049" w:rsidRDefault="00012049" w:rsidP="00012049">
      <w:pPr>
        <w:tabs>
          <w:tab w:val="left" w:pos="0"/>
          <w:tab w:val="left" w:pos="284"/>
        </w:tabs>
        <w:rPr>
          <w:sz w:val="26"/>
          <w:szCs w:val="26"/>
        </w:rPr>
      </w:pPr>
      <w:r w:rsidRPr="00641A9B">
        <w:rPr>
          <w:sz w:val="26"/>
          <w:szCs w:val="26"/>
        </w:rPr>
        <w:t>Председател</w:t>
      </w:r>
      <w:r>
        <w:rPr>
          <w:sz w:val="26"/>
          <w:szCs w:val="26"/>
        </w:rPr>
        <w:t>ь</w:t>
      </w:r>
      <w:r w:rsidRPr="00641A9B">
        <w:rPr>
          <w:sz w:val="26"/>
          <w:szCs w:val="26"/>
        </w:rPr>
        <w:t xml:space="preserve">             </w:t>
      </w:r>
      <w:r>
        <w:rPr>
          <w:sz w:val="26"/>
          <w:szCs w:val="26"/>
        </w:rPr>
        <w:t xml:space="preserve">                                                                                                    А.Н. Панов              </w:t>
      </w:r>
    </w:p>
    <w:p w:rsidR="00012049" w:rsidRDefault="00012049" w:rsidP="00012049">
      <w:pPr>
        <w:tabs>
          <w:tab w:val="left" w:pos="0"/>
        </w:tabs>
        <w:rPr>
          <w:sz w:val="26"/>
          <w:szCs w:val="26"/>
        </w:rPr>
      </w:pPr>
    </w:p>
    <w:p w:rsidR="00012049" w:rsidRDefault="00012049" w:rsidP="00012049">
      <w:pPr>
        <w:tabs>
          <w:tab w:val="left" w:pos="0"/>
        </w:tabs>
        <w:rPr>
          <w:sz w:val="26"/>
          <w:szCs w:val="26"/>
        </w:rPr>
      </w:pPr>
    </w:p>
    <w:p w:rsidR="00012049" w:rsidRDefault="00012049" w:rsidP="00012049">
      <w:pPr>
        <w:tabs>
          <w:tab w:val="left" w:pos="0"/>
        </w:tabs>
        <w:rPr>
          <w:sz w:val="26"/>
          <w:szCs w:val="26"/>
        </w:rPr>
      </w:pPr>
    </w:p>
    <w:p w:rsidR="00012049" w:rsidRDefault="00012049" w:rsidP="00012049">
      <w:pPr>
        <w:tabs>
          <w:tab w:val="left" w:pos="0"/>
        </w:tabs>
        <w:rPr>
          <w:sz w:val="26"/>
          <w:szCs w:val="26"/>
        </w:rPr>
      </w:pPr>
      <w:r w:rsidRPr="000D7035">
        <w:rPr>
          <w:sz w:val="26"/>
          <w:szCs w:val="26"/>
        </w:rPr>
        <w:t>Члены Комиссии:</w:t>
      </w:r>
      <w:r>
        <w:rPr>
          <w:sz w:val="26"/>
          <w:szCs w:val="26"/>
        </w:rPr>
        <w:t xml:space="preserve">                                                                                                  Д.В. Ефременко</w:t>
      </w:r>
    </w:p>
    <w:p w:rsidR="00012049" w:rsidRDefault="00012049" w:rsidP="00012049">
      <w:pPr>
        <w:tabs>
          <w:tab w:val="left" w:pos="0"/>
        </w:tabs>
        <w:jc w:val="right"/>
        <w:rPr>
          <w:sz w:val="26"/>
          <w:szCs w:val="26"/>
        </w:rPr>
      </w:pPr>
    </w:p>
    <w:p w:rsidR="00012049" w:rsidRDefault="00012049" w:rsidP="00012049">
      <w:pPr>
        <w:tabs>
          <w:tab w:val="left" w:pos="0"/>
        </w:tabs>
        <w:rPr>
          <w:sz w:val="26"/>
          <w:szCs w:val="26"/>
        </w:rPr>
      </w:pPr>
    </w:p>
    <w:p w:rsidR="00012049" w:rsidRDefault="00012049" w:rsidP="00012049">
      <w:pPr>
        <w:tabs>
          <w:tab w:val="left" w:pos="0"/>
        </w:tabs>
        <w:jc w:val="right"/>
        <w:rPr>
          <w:sz w:val="26"/>
          <w:szCs w:val="26"/>
        </w:rPr>
      </w:pPr>
    </w:p>
    <w:p w:rsidR="00012049" w:rsidRDefault="00012049" w:rsidP="00012049">
      <w:pPr>
        <w:tabs>
          <w:tab w:val="left" w:pos="0"/>
          <w:tab w:val="left" w:pos="284"/>
        </w:tabs>
        <w:rPr>
          <w:sz w:val="26"/>
          <w:szCs w:val="26"/>
        </w:rPr>
      </w:pPr>
      <w:r w:rsidRPr="007D7DBD">
        <w:rPr>
          <w:sz w:val="26"/>
          <w:szCs w:val="26"/>
        </w:rPr>
        <w:t>Секретарь Комиссии</w:t>
      </w:r>
      <w:r w:rsidRPr="007D7DBD">
        <w:rPr>
          <w:sz w:val="26"/>
          <w:szCs w:val="26"/>
        </w:rPr>
        <w:tab/>
      </w:r>
      <w:r w:rsidRPr="007D7DBD">
        <w:rPr>
          <w:sz w:val="26"/>
          <w:szCs w:val="26"/>
        </w:rPr>
        <w:tab/>
      </w:r>
      <w:r>
        <w:rPr>
          <w:sz w:val="26"/>
          <w:szCs w:val="26"/>
        </w:rPr>
        <w:t xml:space="preserve">    </w:t>
      </w:r>
      <w:r w:rsidRPr="007D7DBD">
        <w:rPr>
          <w:sz w:val="26"/>
          <w:szCs w:val="26"/>
        </w:rPr>
        <w:t xml:space="preserve">  </w:t>
      </w:r>
      <w:r>
        <w:rPr>
          <w:sz w:val="26"/>
          <w:szCs w:val="26"/>
        </w:rPr>
        <w:t xml:space="preserve">     </w:t>
      </w:r>
      <w:r w:rsidRPr="007D7DBD">
        <w:rPr>
          <w:sz w:val="26"/>
          <w:szCs w:val="26"/>
        </w:rPr>
        <w:t xml:space="preserve">      </w:t>
      </w:r>
      <w:r>
        <w:rPr>
          <w:sz w:val="26"/>
          <w:szCs w:val="26"/>
        </w:rPr>
        <w:t xml:space="preserve"> </w:t>
      </w:r>
      <w:r w:rsidRPr="007D7DBD">
        <w:rPr>
          <w:sz w:val="26"/>
          <w:szCs w:val="26"/>
        </w:rPr>
        <w:t xml:space="preserve">  </w:t>
      </w:r>
      <w:r>
        <w:rPr>
          <w:sz w:val="26"/>
          <w:szCs w:val="26"/>
        </w:rPr>
        <w:t xml:space="preserve">            </w:t>
      </w:r>
      <w:r w:rsidRPr="007D7DBD">
        <w:rPr>
          <w:sz w:val="26"/>
          <w:szCs w:val="26"/>
        </w:rPr>
        <w:t xml:space="preserve"> </w:t>
      </w:r>
      <w:r>
        <w:rPr>
          <w:sz w:val="26"/>
          <w:szCs w:val="26"/>
        </w:rPr>
        <w:t xml:space="preserve">                                          И.Ф. Бученкова</w:t>
      </w:r>
      <w:r w:rsidRPr="000D7035">
        <w:rPr>
          <w:sz w:val="26"/>
          <w:szCs w:val="26"/>
        </w:rPr>
        <w:t xml:space="preserve"> </w:t>
      </w:r>
    </w:p>
    <w:p w:rsidR="001D7DD2" w:rsidRDefault="001D7DD2" w:rsidP="00012049">
      <w:pPr>
        <w:tabs>
          <w:tab w:val="left" w:pos="0"/>
          <w:tab w:val="left" w:pos="284"/>
        </w:tabs>
        <w:rPr>
          <w:sz w:val="26"/>
          <w:szCs w:val="26"/>
        </w:rPr>
      </w:pPr>
    </w:p>
    <w:sectPr w:rsidR="001D7DD2" w:rsidSect="00F73681">
      <w:pgSz w:w="11906" w:h="16838"/>
      <w:pgMar w:top="567" w:right="567" w:bottom="567"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B7ABB" w:rsidRDefault="003B7ABB">
      <w:r>
        <w:separator/>
      </w:r>
    </w:p>
  </w:endnote>
  <w:endnote w:type="continuationSeparator" w:id="0">
    <w:p w:rsidR="003B7ABB" w:rsidRDefault="003B7ABB">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Lucida Sans Unicode">
    <w:panose1 w:val="020B0602030504020204"/>
    <w:charset w:val="CC"/>
    <w:family w:val="swiss"/>
    <w:pitch w:val="variable"/>
    <w:sig w:usb0="80000AFF" w:usb1="0000396B" w:usb2="00000000" w:usb3="00000000" w:csb0="0000003F" w:csb1="00000000"/>
  </w:font>
  <w:font w:name="Cambria">
    <w:panose1 w:val="02040503050406030204"/>
    <w:charset w:val="CC"/>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B7ABB" w:rsidRDefault="003B7ABB">
      <w:r>
        <w:separator/>
      </w:r>
    </w:p>
  </w:footnote>
  <w:footnote w:type="continuationSeparator" w:id="0">
    <w:p w:rsidR="003B7ABB" w:rsidRDefault="003B7AB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520123"/>
    <w:multiLevelType w:val="hybridMultilevel"/>
    <w:tmpl w:val="3E128E40"/>
    <w:lvl w:ilvl="0" w:tplc="AD32E94A">
      <w:start w:val="1"/>
      <w:numFmt w:val="bullet"/>
      <w:suff w:val="space"/>
      <w:lvlText w:val=""/>
      <w:lvlJc w:val="left"/>
      <w:pPr>
        <w:ind w:left="0" w:firstLine="0"/>
      </w:pPr>
      <w:rPr>
        <w:rFonts w:ascii="Symbol" w:hAnsi="Symbol" w:hint="default"/>
        <w:b w:val="0"/>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12E62676"/>
    <w:multiLevelType w:val="hybridMultilevel"/>
    <w:tmpl w:val="DFE4A9D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1B97E45"/>
    <w:multiLevelType w:val="hybridMultilevel"/>
    <w:tmpl w:val="84E6FB18"/>
    <w:lvl w:ilvl="0" w:tplc="6B66BA78">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22276E6E"/>
    <w:multiLevelType w:val="hybridMultilevel"/>
    <w:tmpl w:val="FED4A69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6293A14"/>
    <w:multiLevelType w:val="hybridMultilevel"/>
    <w:tmpl w:val="DDD0083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28395389"/>
    <w:multiLevelType w:val="hybridMultilevel"/>
    <w:tmpl w:val="37AC33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30EF7598"/>
    <w:multiLevelType w:val="hybridMultilevel"/>
    <w:tmpl w:val="27A8E28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313626AF"/>
    <w:multiLevelType w:val="hybridMultilevel"/>
    <w:tmpl w:val="C92AD0E4"/>
    <w:lvl w:ilvl="0" w:tplc="04190001">
      <w:start w:val="1"/>
      <w:numFmt w:val="bullet"/>
      <w:lvlText w:val="–"/>
      <w:lvlJc w:val="left"/>
      <w:pPr>
        <w:tabs>
          <w:tab w:val="num" w:pos="1429"/>
        </w:tabs>
        <w:ind w:left="1429"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360"/>
        </w:tabs>
        <w:ind w:left="360" w:hanging="360"/>
      </w:pPr>
      <w:rPr>
        <w:rFonts w:ascii="Times New Roman" w:hAnsi="Times New Roman" w:cs="Times New Roman"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459414EF"/>
    <w:multiLevelType w:val="hybridMultilevel"/>
    <w:tmpl w:val="3E50F4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489A7BC8"/>
    <w:multiLevelType w:val="hybridMultilevel"/>
    <w:tmpl w:val="D16CD52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4AC95222"/>
    <w:multiLevelType w:val="hybridMultilevel"/>
    <w:tmpl w:val="52782AEC"/>
    <w:lvl w:ilvl="0" w:tplc="04190001">
      <w:start w:val="1"/>
      <w:numFmt w:val="bullet"/>
      <w:lvlText w:val="–"/>
      <w:lvlJc w:val="left"/>
      <w:pPr>
        <w:tabs>
          <w:tab w:val="num" w:pos="1429"/>
        </w:tabs>
        <w:ind w:left="1429"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4DED39B1"/>
    <w:multiLevelType w:val="hybridMultilevel"/>
    <w:tmpl w:val="39A615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6FD34184"/>
    <w:multiLevelType w:val="hybridMultilevel"/>
    <w:tmpl w:val="BC24295C"/>
    <w:lvl w:ilvl="0" w:tplc="25F0D6AA">
      <w:start w:val="1"/>
      <w:numFmt w:val="bullet"/>
      <w:lvlText w:val=""/>
      <w:lvlJc w:val="left"/>
      <w:pPr>
        <w:ind w:left="720" w:hanging="360"/>
      </w:pPr>
      <w:rPr>
        <w:rFonts w:ascii="Symbol" w:hAnsi="Symbol" w:hint="default"/>
        <w:b w:val="0"/>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77066E07"/>
    <w:multiLevelType w:val="hybridMultilevel"/>
    <w:tmpl w:val="80E661F8"/>
    <w:lvl w:ilvl="0" w:tplc="5D001F1E">
      <w:start w:val="1"/>
      <w:numFmt w:val="bullet"/>
      <w:lvlText w:val=""/>
      <w:lvlJc w:val="left"/>
      <w:pPr>
        <w:tabs>
          <w:tab w:val="num" w:pos="720"/>
        </w:tabs>
        <w:ind w:left="720" w:hanging="360"/>
      </w:pPr>
      <w:rPr>
        <w:rFonts w:ascii="Symbol" w:hAnsi="Symbol" w:hint="default"/>
        <w:i w:val="0"/>
      </w:rPr>
    </w:lvl>
    <w:lvl w:ilvl="1" w:tplc="2FA887EE" w:tentative="1">
      <w:start w:val="1"/>
      <w:numFmt w:val="lowerLetter"/>
      <w:lvlText w:val="%2."/>
      <w:lvlJc w:val="left"/>
      <w:pPr>
        <w:tabs>
          <w:tab w:val="num" w:pos="1440"/>
        </w:tabs>
        <w:ind w:left="1440" w:hanging="360"/>
      </w:pPr>
    </w:lvl>
    <w:lvl w:ilvl="2" w:tplc="2C8699F2" w:tentative="1">
      <w:start w:val="1"/>
      <w:numFmt w:val="lowerRoman"/>
      <w:lvlText w:val="%3."/>
      <w:lvlJc w:val="right"/>
      <w:pPr>
        <w:tabs>
          <w:tab w:val="num" w:pos="2160"/>
        </w:tabs>
        <w:ind w:left="2160" w:hanging="180"/>
      </w:pPr>
    </w:lvl>
    <w:lvl w:ilvl="3" w:tplc="7F78BD40" w:tentative="1">
      <w:start w:val="1"/>
      <w:numFmt w:val="decimal"/>
      <w:lvlText w:val="%4."/>
      <w:lvlJc w:val="left"/>
      <w:pPr>
        <w:tabs>
          <w:tab w:val="num" w:pos="2880"/>
        </w:tabs>
        <w:ind w:left="2880" w:hanging="360"/>
      </w:pPr>
    </w:lvl>
    <w:lvl w:ilvl="4" w:tplc="E2742062" w:tentative="1">
      <w:start w:val="1"/>
      <w:numFmt w:val="lowerLetter"/>
      <w:lvlText w:val="%5."/>
      <w:lvlJc w:val="left"/>
      <w:pPr>
        <w:tabs>
          <w:tab w:val="num" w:pos="3600"/>
        </w:tabs>
        <w:ind w:left="3600" w:hanging="360"/>
      </w:pPr>
    </w:lvl>
    <w:lvl w:ilvl="5" w:tplc="A562157E" w:tentative="1">
      <w:start w:val="1"/>
      <w:numFmt w:val="lowerRoman"/>
      <w:lvlText w:val="%6."/>
      <w:lvlJc w:val="right"/>
      <w:pPr>
        <w:tabs>
          <w:tab w:val="num" w:pos="4320"/>
        </w:tabs>
        <w:ind w:left="4320" w:hanging="180"/>
      </w:pPr>
    </w:lvl>
    <w:lvl w:ilvl="6" w:tplc="F56CDD58" w:tentative="1">
      <w:start w:val="1"/>
      <w:numFmt w:val="decimal"/>
      <w:lvlText w:val="%7."/>
      <w:lvlJc w:val="left"/>
      <w:pPr>
        <w:tabs>
          <w:tab w:val="num" w:pos="5040"/>
        </w:tabs>
        <w:ind w:left="5040" w:hanging="360"/>
      </w:pPr>
    </w:lvl>
    <w:lvl w:ilvl="7" w:tplc="332C7608" w:tentative="1">
      <w:start w:val="1"/>
      <w:numFmt w:val="lowerLetter"/>
      <w:lvlText w:val="%8."/>
      <w:lvlJc w:val="left"/>
      <w:pPr>
        <w:tabs>
          <w:tab w:val="num" w:pos="5760"/>
        </w:tabs>
        <w:ind w:left="5760" w:hanging="360"/>
      </w:pPr>
    </w:lvl>
    <w:lvl w:ilvl="8" w:tplc="950A16CE" w:tentative="1">
      <w:start w:val="1"/>
      <w:numFmt w:val="lowerRoman"/>
      <w:lvlText w:val="%9."/>
      <w:lvlJc w:val="right"/>
      <w:pPr>
        <w:tabs>
          <w:tab w:val="num" w:pos="6480"/>
        </w:tabs>
        <w:ind w:left="6480" w:hanging="180"/>
      </w:pPr>
    </w:lvl>
  </w:abstractNum>
  <w:num w:numId="1">
    <w:abstractNumId w:val="1"/>
  </w:num>
  <w:num w:numId="2">
    <w:abstractNumId w:val="7"/>
  </w:num>
  <w:num w:numId="3">
    <w:abstractNumId w:val="10"/>
  </w:num>
  <w:num w:numId="4">
    <w:abstractNumId w:val="0"/>
  </w:num>
  <w:num w:numId="5">
    <w:abstractNumId w:val="6"/>
  </w:num>
  <w:num w:numId="6">
    <w:abstractNumId w:val="3"/>
  </w:num>
  <w:num w:numId="7">
    <w:abstractNumId w:val="8"/>
  </w:num>
  <w:num w:numId="8">
    <w:abstractNumId w:val="13"/>
  </w:num>
  <w:num w:numId="9">
    <w:abstractNumId w:val="9"/>
  </w:num>
  <w:num w:numId="10">
    <w:abstractNumId w:val="2"/>
  </w:num>
  <w:num w:numId="11">
    <w:abstractNumId w:val="12"/>
  </w:num>
  <w:num w:numId="12">
    <w:abstractNumId w:val="4"/>
  </w:num>
  <w:num w:numId="13">
    <w:abstractNumId w:val="11"/>
  </w:num>
  <w:num w:numId="14">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ocumentProtection w:edit="readOnly" w:enforcement="0"/>
  <w:defaultTabStop w:val="708"/>
  <w:drawingGridHorizontalSpacing w:val="120"/>
  <w:displayHorizontalDrawingGridEvery w:val="2"/>
  <w:characterSpacingControl w:val="doNotCompress"/>
  <w:hdrShapeDefaults>
    <o:shapedefaults v:ext="edit" spidmax="6145"/>
  </w:hdrShapeDefaults>
  <w:footnotePr>
    <w:footnote w:id="-1"/>
    <w:footnote w:id="0"/>
  </w:footnotePr>
  <w:endnotePr>
    <w:endnote w:id="-1"/>
    <w:endnote w:id="0"/>
  </w:endnotePr>
  <w:compat/>
  <w:rsids>
    <w:rsidRoot w:val="00145E3E"/>
    <w:rsid w:val="0000007A"/>
    <w:rsid w:val="00000454"/>
    <w:rsid w:val="00000996"/>
    <w:rsid w:val="00001117"/>
    <w:rsid w:val="00001171"/>
    <w:rsid w:val="0000153B"/>
    <w:rsid w:val="0000169C"/>
    <w:rsid w:val="000017AD"/>
    <w:rsid w:val="00001D96"/>
    <w:rsid w:val="000020F3"/>
    <w:rsid w:val="0000299B"/>
    <w:rsid w:val="00002CB2"/>
    <w:rsid w:val="00003B72"/>
    <w:rsid w:val="00003B9E"/>
    <w:rsid w:val="000043EC"/>
    <w:rsid w:val="00004754"/>
    <w:rsid w:val="0000518A"/>
    <w:rsid w:val="00005527"/>
    <w:rsid w:val="00005B25"/>
    <w:rsid w:val="00005D81"/>
    <w:rsid w:val="00005E8C"/>
    <w:rsid w:val="00007358"/>
    <w:rsid w:val="00007B84"/>
    <w:rsid w:val="00010661"/>
    <w:rsid w:val="00011078"/>
    <w:rsid w:val="00011137"/>
    <w:rsid w:val="00011474"/>
    <w:rsid w:val="0001175E"/>
    <w:rsid w:val="00011D8A"/>
    <w:rsid w:val="00011FE0"/>
    <w:rsid w:val="00012049"/>
    <w:rsid w:val="000126C2"/>
    <w:rsid w:val="0001309D"/>
    <w:rsid w:val="0001363F"/>
    <w:rsid w:val="000139B3"/>
    <w:rsid w:val="00014209"/>
    <w:rsid w:val="00014413"/>
    <w:rsid w:val="000148C4"/>
    <w:rsid w:val="00015436"/>
    <w:rsid w:val="00015727"/>
    <w:rsid w:val="00015826"/>
    <w:rsid w:val="00015E2B"/>
    <w:rsid w:val="00016424"/>
    <w:rsid w:val="000168C9"/>
    <w:rsid w:val="000171F7"/>
    <w:rsid w:val="000172B3"/>
    <w:rsid w:val="00017ED6"/>
    <w:rsid w:val="00020932"/>
    <w:rsid w:val="00020A60"/>
    <w:rsid w:val="00021048"/>
    <w:rsid w:val="00021456"/>
    <w:rsid w:val="00022BC0"/>
    <w:rsid w:val="00022CD3"/>
    <w:rsid w:val="00022D7C"/>
    <w:rsid w:val="0002314A"/>
    <w:rsid w:val="00023685"/>
    <w:rsid w:val="00023A08"/>
    <w:rsid w:val="00023B04"/>
    <w:rsid w:val="00023BFF"/>
    <w:rsid w:val="0002415F"/>
    <w:rsid w:val="000241C7"/>
    <w:rsid w:val="000242E7"/>
    <w:rsid w:val="0002430E"/>
    <w:rsid w:val="0002491C"/>
    <w:rsid w:val="0002497A"/>
    <w:rsid w:val="00024ADB"/>
    <w:rsid w:val="00024B17"/>
    <w:rsid w:val="00024B29"/>
    <w:rsid w:val="000251B6"/>
    <w:rsid w:val="0002535A"/>
    <w:rsid w:val="000258A5"/>
    <w:rsid w:val="00025EF7"/>
    <w:rsid w:val="00026DB9"/>
    <w:rsid w:val="00027D11"/>
    <w:rsid w:val="00030552"/>
    <w:rsid w:val="00030BB1"/>
    <w:rsid w:val="00030BD8"/>
    <w:rsid w:val="00030E27"/>
    <w:rsid w:val="00031C29"/>
    <w:rsid w:val="000322FC"/>
    <w:rsid w:val="0003272D"/>
    <w:rsid w:val="00033229"/>
    <w:rsid w:val="00033A4A"/>
    <w:rsid w:val="00034328"/>
    <w:rsid w:val="000347DA"/>
    <w:rsid w:val="00034A1A"/>
    <w:rsid w:val="00034C22"/>
    <w:rsid w:val="000350E9"/>
    <w:rsid w:val="00035F9E"/>
    <w:rsid w:val="00036649"/>
    <w:rsid w:val="000369E2"/>
    <w:rsid w:val="000375C5"/>
    <w:rsid w:val="00037943"/>
    <w:rsid w:val="00040898"/>
    <w:rsid w:val="00041362"/>
    <w:rsid w:val="000415A9"/>
    <w:rsid w:val="00041D33"/>
    <w:rsid w:val="000421A7"/>
    <w:rsid w:val="000425B5"/>
    <w:rsid w:val="000429C6"/>
    <w:rsid w:val="00042FBB"/>
    <w:rsid w:val="000438A1"/>
    <w:rsid w:val="00044738"/>
    <w:rsid w:val="0004492E"/>
    <w:rsid w:val="00044953"/>
    <w:rsid w:val="00044B48"/>
    <w:rsid w:val="00044FAC"/>
    <w:rsid w:val="00045572"/>
    <w:rsid w:val="0004585F"/>
    <w:rsid w:val="00045B51"/>
    <w:rsid w:val="00045B57"/>
    <w:rsid w:val="00045D8C"/>
    <w:rsid w:val="0004686C"/>
    <w:rsid w:val="00046A78"/>
    <w:rsid w:val="00046CC4"/>
    <w:rsid w:val="000470E4"/>
    <w:rsid w:val="000477F4"/>
    <w:rsid w:val="000479DA"/>
    <w:rsid w:val="000500C4"/>
    <w:rsid w:val="00050547"/>
    <w:rsid w:val="00050916"/>
    <w:rsid w:val="00050B96"/>
    <w:rsid w:val="00050F34"/>
    <w:rsid w:val="000514EC"/>
    <w:rsid w:val="000518DF"/>
    <w:rsid w:val="0005274D"/>
    <w:rsid w:val="0005278B"/>
    <w:rsid w:val="00053363"/>
    <w:rsid w:val="0005344F"/>
    <w:rsid w:val="00053503"/>
    <w:rsid w:val="00053886"/>
    <w:rsid w:val="00053DC9"/>
    <w:rsid w:val="00054C87"/>
    <w:rsid w:val="00054CB3"/>
    <w:rsid w:val="00055355"/>
    <w:rsid w:val="00055387"/>
    <w:rsid w:val="00056433"/>
    <w:rsid w:val="0005649A"/>
    <w:rsid w:val="00056656"/>
    <w:rsid w:val="000618A7"/>
    <w:rsid w:val="00061F31"/>
    <w:rsid w:val="0006281A"/>
    <w:rsid w:val="00063F2E"/>
    <w:rsid w:val="00064193"/>
    <w:rsid w:val="0006424A"/>
    <w:rsid w:val="00064268"/>
    <w:rsid w:val="00064596"/>
    <w:rsid w:val="00064F2F"/>
    <w:rsid w:val="00065823"/>
    <w:rsid w:val="00065C96"/>
    <w:rsid w:val="00066046"/>
    <w:rsid w:val="00066647"/>
    <w:rsid w:val="00070516"/>
    <w:rsid w:val="000716A8"/>
    <w:rsid w:val="000726AD"/>
    <w:rsid w:val="00073278"/>
    <w:rsid w:val="000737B9"/>
    <w:rsid w:val="00074502"/>
    <w:rsid w:val="000749A9"/>
    <w:rsid w:val="00075208"/>
    <w:rsid w:val="00075BB6"/>
    <w:rsid w:val="000761FC"/>
    <w:rsid w:val="00077D3C"/>
    <w:rsid w:val="000801AA"/>
    <w:rsid w:val="00080BCD"/>
    <w:rsid w:val="00081716"/>
    <w:rsid w:val="000819D4"/>
    <w:rsid w:val="00081CF3"/>
    <w:rsid w:val="000824A5"/>
    <w:rsid w:val="00082B0B"/>
    <w:rsid w:val="00082D0C"/>
    <w:rsid w:val="00083016"/>
    <w:rsid w:val="00083C90"/>
    <w:rsid w:val="00083DAE"/>
    <w:rsid w:val="0008426C"/>
    <w:rsid w:val="00084414"/>
    <w:rsid w:val="00084ADF"/>
    <w:rsid w:val="00084B0D"/>
    <w:rsid w:val="00084E50"/>
    <w:rsid w:val="000852E0"/>
    <w:rsid w:val="00085322"/>
    <w:rsid w:val="00085939"/>
    <w:rsid w:val="00085B58"/>
    <w:rsid w:val="00086911"/>
    <w:rsid w:val="00086AF9"/>
    <w:rsid w:val="00086C91"/>
    <w:rsid w:val="00086DEF"/>
    <w:rsid w:val="00087764"/>
    <w:rsid w:val="00090246"/>
    <w:rsid w:val="00090251"/>
    <w:rsid w:val="00090A6A"/>
    <w:rsid w:val="00090AA3"/>
    <w:rsid w:val="00090B84"/>
    <w:rsid w:val="00091122"/>
    <w:rsid w:val="00091BB6"/>
    <w:rsid w:val="00092C04"/>
    <w:rsid w:val="00092C91"/>
    <w:rsid w:val="0009379E"/>
    <w:rsid w:val="000939CD"/>
    <w:rsid w:val="000940C2"/>
    <w:rsid w:val="0009508E"/>
    <w:rsid w:val="000951AF"/>
    <w:rsid w:val="00095D65"/>
    <w:rsid w:val="00095DFD"/>
    <w:rsid w:val="00096DA8"/>
    <w:rsid w:val="0009798E"/>
    <w:rsid w:val="00097DD6"/>
    <w:rsid w:val="00097E3C"/>
    <w:rsid w:val="000A0FBD"/>
    <w:rsid w:val="000A0FBE"/>
    <w:rsid w:val="000A162E"/>
    <w:rsid w:val="000A2709"/>
    <w:rsid w:val="000A28EF"/>
    <w:rsid w:val="000A2A91"/>
    <w:rsid w:val="000A2CFE"/>
    <w:rsid w:val="000A2D51"/>
    <w:rsid w:val="000A32F3"/>
    <w:rsid w:val="000A35CE"/>
    <w:rsid w:val="000A39A7"/>
    <w:rsid w:val="000A458E"/>
    <w:rsid w:val="000A4B9A"/>
    <w:rsid w:val="000A4EC6"/>
    <w:rsid w:val="000A517C"/>
    <w:rsid w:val="000A5377"/>
    <w:rsid w:val="000A5F9C"/>
    <w:rsid w:val="000A5FAA"/>
    <w:rsid w:val="000A6297"/>
    <w:rsid w:val="000A7ED7"/>
    <w:rsid w:val="000B16FB"/>
    <w:rsid w:val="000B177E"/>
    <w:rsid w:val="000B30A6"/>
    <w:rsid w:val="000B38F4"/>
    <w:rsid w:val="000B3BC1"/>
    <w:rsid w:val="000B3C54"/>
    <w:rsid w:val="000B41B4"/>
    <w:rsid w:val="000B4E0D"/>
    <w:rsid w:val="000B4E10"/>
    <w:rsid w:val="000B5A72"/>
    <w:rsid w:val="000B6346"/>
    <w:rsid w:val="000B6811"/>
    <w:rsid w:val="000B7E5F"/>
    <w:rsid w:val="000C0D67"/>
    <w:rsid w:val="000C248F"/>
    <w:rsid w:val="000C2818"/>
    <w:rsid w:val="000C3059"/>
    <w:rsid w:val="000C3683"/>
    <w:rsid w:val="000C4098"/>
    <w:rsid w:val="000C472D"/>
    <w:rsid w:val="000C4D24"/>
    <w:rsid w:val="000C5047"/>
    <w:rsid w:val="000C50D4"/>
    <w:rsid w:val="000C52F9"/>
    <w:rsid w:val="000C5878"/>
    <w:rsid w:val="000C5A56"/>
    <w:rsid w:val="000C5A66"/>
    <w:rsid w:val="000C5ABC"/>
    <w:rsid w:val="000C5D51"/>
    <w:rsid w:val="000C6D9D"/>
    <w:rsid w:val="000C7100"/>
    <w:rsid w:val="000C7E0B"/>
    <w:rsid w:val="000D0061"/>
    <w:rsid w:val="000D0137"/>
    <w:rsid w:val="000D02D6"/>
    <w:rsid w:val="000D0628"/>
    <w:rsid w:val="000D0649"/>
    <w:rsid w:val="000D10CC"/>
    <w:rsid w:val="000D13B2"/>
    <w:rsid w:val="000D2676"/>
    <w:rsid w:val="000D2967"/>
    <w:rsid w:val="000D2A9C"/>
    <w:rsid w:val="000D2BF2"/>
    <w:rsid w:val="000D2F1C"/>
    <w:rsid w:val="000D3272"/>
    <w:rsid w:val="000D3E74"/>
    <w:rsid w:val="000D473A"/>
    <w:rsid w:val="000D4AAC"/>
    <w:rsid w:val="000D4F62"/>
    <w:rsid w:val="000D5CEC"/>
    <w:rsid w:val="000D5F67"/>
    <w:rsid w:val="000D627F"/>
    <w:rsid w:val="000D6692"/>
    <w:rsid w:val="000D687C"/>
    <w:rsid w:val="000D6CD3"/>
    <w:rsid w:val="000D6ED7"/>
    <w:rsid w:val="000D78D1"/>
    <w:rsid w:val="000D7F48"/>
    <w:rsid w:val="000D7F4B"/>
    <w:rsid w:val="000E0B82"/>
    <w:rsid w:val="000E0CC2"/>
    <w:rsid w:val="000E0FDF"/>
    <w:rsid w:val="000E1108"/>
    <w:rsid w:val="000E12DA"/>
    <w:rsid w:val="000E16EE"/>
    <w:rsid w:val="000E1835"/>
    <w:rsid w:val="000E1ABA"/>
    <w:rsid w:val="000E1C80"/>
    <w:rsid w:val="000E1E17"/>
    <w:rsid w:val="000E2E3A"/>
    <w:rsid w:val="000E33B0"/>
    <w:rsid w:val="000E35F8"/>
    <w:rsid w:val="000E469F"/>
    <w:rsid w:val="000E4ABF"/>
    <w:rsid w:val="000E4B25"/>
    <w:rsid w:val="000E50C8"/>
    <w:rsid w:val="000E5385"/>
    <w:rsid w:val="000E573D"/>
    <w:rsid w:val="000E57D0"/>
    <w:rsid w:val="000E59F6"/>
    <w:rsid w:val="000E5E6D"/>
    <w:rsid w:val="000E6711"/>
    <w:rsid w:val="000E6B42"/>
    <w:rsid w:val="000E6E7B"/>
    <w:rsid w:val="000E7171"/>
    <w:rsid w:val="000E75FE"/>
    <w:rsid w:val="000F02C9"/>
    <w:rsid w:val="000F051F"/>
    <w:rsid w:val="000F0C5B"/>
    <w:rsid w:val="000F10C7"/>
    <w:rsid w:val="000F1550"/>
    <w:rsid w:val="000F1585"/>
    <w:rsid w:val="000F166E"/>
    <w:rsid w:val="000F1746"/>
    <w:rsid w:val="000F1FF4"/>
    <w:rsid w:val="000F224A"/>
    <w:rsid w:val="000F253F"/>
    <w:rsid w:val="000F2A8D"/>
    <w:rsid w:val="000F2AD1"/>
    <w:rsid w:val="000F2BF0"/>
    <w:rsid w:val="000F3045"/>
    <w:rsid w:val="000F30E7"/>
    <w:rsid w:val="000F3568"/>
    <w:rsid w:val="000F39C9"/>
    <w:rsid w:val="000F3FF2"/>
    <w:rsid w:val="000F434A"/>
    <w:rsid w:val="000F44BE"/>
    <w:rsid w:val="000F4889"/>
    <w:rsid w:val="000F5B39"/>
    <w:rsid w:val="000F5BE1"/>
    <w:rsid w:val="000F63F5"/>
    <w:rsid w:val="000F77B2"/>
    <w:rsid w:val="00101399"/>
    <w:rsid w:val="0010225D"/>
    <w:rsid w:val="001025C7"/>
    <w:rsid w:val="00102742"/>
    <w:rsid w:val="00102B30"/>
    <w:rsid w:val="001044FB"/>
    <w:rsid w:val="00104A71"/>
    <w:rsid w:val="00105700"/>
    <w:rsid w:val="001059AE"/>
    <w:rsid w:val="00105A0F"/>
    <w:rsid w:val="00106075"/>
    <w:rsid w:val="00106763"/>
    <w:rsid w:val="00106AD5"/>
    <w:rsid w:val="00106F54"/>
    <w:rsid w:val="0010795E"/>
    <w:rsid w:val="001100EA"/>
    <w:rsid w:val="00110DEB"/>
    <w:rsid w:val="001116C4"/>
    <w:rsid w:val="00111B06"/>
    <w:rsid w:val="001121D7"/>
    <w:rsid w:val="00112F7A"/>
    <w:rsid w:val="00113094"/>
    <w:rsid w:val="0011348D"/>
    <w:rsid w:val="001136C7"/>
    <w:rsid w:val="00114B1B"/>
    <w:rsid w:val="00114DBA"/>
    <w:rsid w:val="00114FFC"/>
    <w:rsid w:val="001155BE"/>
    <w:rsid w:val="0011575A"/>
    <w:rsid w:val="00115824"/>
    <w:rsid w:val="0011592B"/>
    <w:rsid w:val="0011633C"/>
    <w:rsid w:val="001166D2"/>
    <w:rsid w:val="00116933"/>
    <w:rsid w:val="00116A96"/>
    <w:rsid w:val="00117D46"/>
    <w:rsid w:val="00120EE9"/>
    <w:rsid w:val="00120F61"/>
    <w:rsid w:val="0012155B"/>
    <w:rsid w:val="00122175"/>
    <w:rsid w:val="001222BD"/>
    <w:rsid w:val="0012252D"/>
    <w:rsid w:val="001225CF"/>
    <w:rsid w:val="00122A29"/>
    <w:rsid w:val="00122B6D"/>
    <w:rsid w:val="001235A0"/>
    <w:rsid w:val="00125560"/>
    <w:rsid w:val="001257FD"/>
    <w:rsid w:val="00126897"/>
    <w:rsid w:val="00126B78"/>
    <w:rsid w:val="00126C3F"/>
    <w:rsid w:val="00126F84"/>
    <w:rsid w:val="0012754C"/>
    <w:rsid w:val="00127887"/>
    <w:rsid w:val="0013032A"/>
    <w:rsid w:val="001304B6"/>
    <w:rsid w:val="0013089C"/>
    <w:rsid w:val="0013096D"/>
    <w:rsid w:val="00130E9B"/>
    <w:rsid w:val="0013216C"/>
    <w:rsid w:val="00132A95"/>
    <w:rsid w:val="00133419"/>
    <w:rsid w:val="00133450"/>
    <w:rsid w:val="0013361C"/>
    <w:rsid w:val="00133746"/>
    <w:rsid w:val="0013382C"/>
    <w:rsid w:val="00133BD7"/>
    <w:rsid w:val="00133D6A"/>
    <w:rsid w:val="001354A3"/>
    <w:rsid w:val="001358E9"/>
    <w:rsid w:val="001360A9"/>
    <w:rsid w:val="0013729E"/>
    <w:rsid w:val="001374BF"/>
    <w:rsid w:val="00137995"/>
    <w:rsid w:val="001408CD"/>
    <w:rsid w:val="00140961"/>
    <w:rsid w:val="00141715"/>
    <w:rsid w:val="00141BEB"/>
    <w:rsid w:val="00141D89"/>
    <w:rsid w:val="00142090"/>
    <w:rsid w:val="0014268D"/>
    <w:rsid w:val="00142A51"/>
    <w:rsid w:val="00142FBD"/>
    <w:rsid w:val="0014308E"/>
    <w:rsid w:val="001438A1"/>
    <w:rsid w:val="00143A63"/>
    <w:rsid w:val="00143E27"/>
    <w:rsid w:val="00143E73"/>
    <w:rsid w:val="00144CDA"/>
    <w:rsid w:val="00144FF6"/>
    <w:rsid w:val="0014583B"/>
    <w:rsid w:val="00145C66"/>
    <w:rsid w:val="00145E3E"/>
    <w:rsid w:val="001468E0"/>
    <w:rsid w:val="001472B4"/>
    <w:rsid w:val="0014764C"/>
    <w:rsid w:val="001502D7"/>
    <w:rsid w:val="00150C20"/>
    <w:rsid w:val="00150D71"/>
    <w:rsid w:val="00151F8B"/>
    <w:rsid w:val="0015202A"/>
    <w:rsid w:val="0015236F"/>
    <w:rsid w:val="001527E2"/>
    <w:rsid w:val="00152AE7"/>
    <w:rsid w:val="00152C1D"/>
    <w:rsid w:val="00153887"/>
    <w:rsid w:val="00154A4C"/>
    <w:rsid w:val="0015507D"/>
    <w:rsid w:val="001550A9"/>
    <w:rsid w:val="0015537F"/>
    <w:rsid w:val="001558EC"/>
    <w:rsid w:val="00155958"/>
    <w:rsid w:val="00155D20"/>
    <w:rsid w:val="001566F7"/>
    <w:rsid w:val="0015674F"/>
    <w:rsid w:val="00156BBC"/>
    <w:rsid w:val="00156C54"/>
    <w:rsid w:val="001574E1"/>
    <w:rsid w:val="001574FD"/>
    <w:rsid w:val="001578A6"/>
    <w:rsid w:val="00157DD7"/>
    <w:rsid w:val="00157F0F"/>
    <w:rsid w:val="001603F7"/>
    <w:rsid w:val="00160711"/>
    <w:rsid w:val="0016092E"/>
    <w:rsid w:val="00161947"/>
    <w:rsid w:val="00161D5D"/>
    <w:rsid w:val="00161DDB"/>
    <w:rsid w:val="001621E4"/>
    <w:rsid w:val="00164C0A"/>
    <w:rsid w:val="001653F1"/>
    <w:rsid w:val="00165683"/>
    <w:rsid w:val="001659BA"/>
    <w:rsid w:val="00165AEF"/>
    <w:rsid w:val="00165BAF"/>
    <w:rsid w:val="001663E1"/>
    <w:rsid w:val="00166F64"/>
    <w:rsid w:val="00167A0A"/>
    <w:rsid w:val="00170034"/>
    <w:rsid w:val="001705B6"/>
    <w:rsid w:val="001725A8"/>
    <w:rsid w:val="00172809"/>
    <w:rsid w:val="001740AD"/>
    <w:rsid w:val="00174921"/>
    <w:rsid w:val="00174EE0"/>
    <w:rsid w:val="00175472"/>
    <w:rsid w:val="001757B7"/>
    <w:rsid w:val="001757B9"/>
    <w:rsid w:val="00175D35"/>
    <w:rsid w:val="00176141"/>
    <w:rsid w:val="00176280"/>
    <w:rsid w:val="001773CB"/>
    <w:rsid w:val="00177420"/>
    <w:rsid w:val="00180215"/>
    <w:rsid w:val="00180519"/>
    <w:rsid w:val="00181A1D"/>
    <w:rsid w:val="00181AC8"/>
    <w:rsid w:val="00181CA8"/>
    <w:rsid w:val="00181D7B"/>
    <w:rsid w:val="00181F9A"/>
    <w:rsid w:val="001820EA"/>
    <w:rsid w:val="001828C7"/>
    <w:rsid w:val="00182A01"/>
    <w:rsid w:val="00182A3F"/>
    <w:rsid w:val="00182FF1"/>
    <w:rsid w:val="00183058"/>
    <w:rsid w:val="001831CE"/>
    <w:rsid w:val="00183544"/>
    <w:rsid w:val="00183A9E"/>
    <w:rsid w:val="00183E2D"/>
    <w:rsid w:val="00184824"/>
    <w:rsid w:val="00184961"/>
    <w:rsid w:val="00184C51"/>
    <w:rsid w:val="00184DEF"/>
    <w:rsid w:val="001859C1"/>
    <w:rsid w:val="00185FD3"/>
    <w:rsid w:val="0018740E"/>
    <w:rsid w:val="0019065E"/>
    <w:rsid w:val="001908E9"/>
    <w:rsid w:val="00190FE2"/>
    <w:rsid w:val="0019167C"/>
    <w:rsid w:val="00191ED8"/>
    <w:rsid w:val="001928D2"/>
    <w:rsid w:val="001933DB"/>
    <w:rsid w:val="001937C5"/>
    <w:rsid w:val="0019522C"/>
    <w:rsid w:val="00195C3B"/>
    <w:rsid w:val="00195C45"/>
    <w:rsid w:val="001964DD"/>
    <w:rsid w:val="00196784"/>
    <w:rsid w:val="00196D6D"/>
    <w:rsid w:val="00196E77"/>
    <w:rsid w:val="00197094"/>
    <w:rsid w:val="0019723D"/>
    <w:rsid w:val="0019755B"/>
    <w:rsid w:val="0019757A"/>
    <w:rsid w:val="001A068E"/>
    <w:rsid w:val="001A1205"/>
    <w:rsid w:val="001A1F4C"/>
    <w:rsid w:val="001A2708"/>
    <w:rsid w:val="001A2E39"/>
    <w:rsid w:val="001A3722"/>
    <w:rsid w:val="001A3F32"/>
    <w:rsid w:val="001A3FBC"/>
    <w:rsid w:val="001A401F"/>
    <w:rsid w:val="001A419C"/>
    <w:rsid w:val="001A6042"/>
    <w:rsid w:val="001A6DAD"/>
    <w:rsid w:val="001A7B76"/>
    <w:rsid w:val="001B02DE"/>
    <w:rsid w:val="001B0B2E"/>
    <w:rsid w:val="001B0D6C"/>
    <w:rsid w:val="001B19E6"/>
    <w:rsid w:val="001B1F71"/>
    <w:rsid w:val="001B286E"/>
    <w:rsid w:val="001B29B5"/>
    <w:rsid w:val="001B2A2E"/>
    <w:rsid w:val="001B3162"/>
    <w:rsid w:val="001B34DE"/>
    <w:rsid w:val="001B507F"/>
    <w:rsid w:val="001B58F5"/>
    <w:rsid w:val="001B5BAF"/>
    <w:rsid w:val="001B5EBA"/>
    <w:rsid w:val="001B62E7"/>
    <w:rsid w:val="001B7108"/>
    <w:rsid w:val="001B7240"/>
    <w:rsid w:val="001C0B4C"/>
    <w:rsid w:val="001C11F7"/>
    <w:rsid w:val="001C1346"/>
    <w:rsid w:val="001C182F"/>
    <w:rsid w:val="001C261D"/>
    <w:rsid w:val="001C27DD"/>
    <w:rsid w:val="001C29C1"/>
    <w:rsid w:val="001C2CAE"/>
    <w:rsid w:val="001C35BE"/>
    <w:rsid w:val="001C37EE"/>
    <w:rsid w:val="001C38BE"/>
    <w:rsid w:val="001C3A9D"/>
    <w:rsid w:val="001C40C8"/>
    <w:rsid w:val="001C41F2"/>
    <w:rsid w:val="001C4727"/>
    <w:rsid w:val="001C4BCE"/>
    <w:rsid w:val="001C50FE"/>
    <w:rsid w:val="001C5392"/>
    <w:rsid w:val="001C5552"/>
    <w:rsid w:val="001C5C14"/>
    <w:rsid w:val="001C5E33"/>
    <w:rsid w:val="001C5FF0"/>
    <w:rsid w:val="001C6433"/>
    <w:rsid w:val="001C742D"/>
    <w:rsid w:val="001C7E8F"/>
    <w:rsid w:val="001D01C9"/>
    <w:rsid w:val="001D0D5F"/>
    <w:rsid w:val="001D0EAF"/>
    <w:rsid w:val="001D1204"/>
    <w:rsid w:val="001D168F"/>
    <w:rsid w:val="001D1D91"/>
    <w:rsid w:val="001D2330"/>
    <w:rsid w:val="001D2341"/>
    <w:rsid w:val="001D237C"/>
    <w:rsid w:val="001D23A6"/>
    <w:rsid w:val="001D248F"/>
    <w:rsid w:val="001D289E"/>
    <w:rsid w:val="001D2ACE"/>
    <w:rsid w:val="001D2D2B"/>
    <w:rsid w:val="001D2F99"/>
    <w:rsid w:val="001D3AFC"/>
    <w:rsid w:val="001D488C"/>
    <w:rsid w:val="001D4F64"/>
    <w:rsid w:val="001D505A"/>
    <w:rsid w:val="001D51C9"/>
    <w:rsid w:val="001D556D"/>
    <w:rsid w:val="001D5625"/>
    <w:rsid w:val="001D5B2F"/>
    <w:rsid w:val="001D5CD4"/>
    <w:rsid w:val="001D5EED"/>
    <w:rsid w:val="001D62B1"/>
    <w:rsid w:val="001D7264"/>
    <w:rsid w:val="001D795E"/>
    <w:rsid w:val="001D7C20"/>
    <w:rsid w:val="001D7DD2"/>
    <w:rsid w:val="001E00A4"/>
    <w:rsid w:val="001E07FB"/>
    <w:rsid w:val="001E09BF"/>
    <w:rsid w:val="001E0EC7"/>
    <w:rsid w:val="001E0FF2"/>
    <w:rsid w:val="001E1521"/>
    <w:rsid w:val="001E1F24"/>
    <w:rsid w:val="001E263B"/>
    <w:rsid w:val="001E30FF"/>
    <w:rsid w:val="001E3345"/>
    <w:rsid w:val="001E3886"/>
    <w:rsid w:val="001E3A60"/>
    <w:rsid w:val="001E40FA"/>
    <w:rsid w:val="001E45E8"/>
    <w:rsid w:val="001E4D79"/>
    <w:rsid w:val="001E5317"/>
    <w:rsid w:val="001E5399"/>
    <w:rsid w:val="001E574E"/>
    <w:rsid w:val="001E5A53"/>
    <w:rsid w:val="001E5C0B"/>
    <w:rsid w:val="001E6611"/>
    <w:rsid w:val="001E6FFD"/>
    <w:rsid w:val="001E74D2"/>
    <w:rsid w:val="001E7776"/>
    <w:rsid w:val="001E7942"/>
    <w:rsid w:val="001E7EAC"/>
    <w:rsid w:val="001F0665"/>
    <w:rsid w:val="001F16BF"/>
    <w:rsid w:val="001F1753"/>
    <w:rsid w:val="001F2B85"/>
    <w:rsid w:val="001F2F71"/>
    <w:rsid w:val="001F3143"/>
    <w:rsid w:val="001F3801"/>
    <w:rsid w:val="001F392E"/>
    <w:rsid w:val="001F3EA9"/>
    <w:rsid w:val="001F4D07"/>
    <w:rsid w:val="001F5104"/>
    <w:rsid w:val="001F5119"/>
    <w:rsid w:val="001F5E64"/>
    <w:rsid w:val="001F6002"/>
    <w:rsid w:val="001F6119"/>
    <w:rsid w:val="001F6320"/>
    <w:rsid w:val="001F6FBA"/>
    <w:rsid w:val="001F7098"/>
    <w:rsid w:val="001F7A2F"/>
    <w:rsid w:val="001F7D67"/>
    <w:rsid w:val="001F7DA0"/>
    <w:rsid w:val="001F7F85"/>
    <w:rsid w:val="002003AB"/>
    <w:rsid w:val="002004FF"/>
    <w:rsid w:val="00200715"/>
    <w:rsid w:val="00200726"/>
    <w:rsid w:val="00200D25"/>
    <w:rsid w:val="0020108F"/>
    <w:rsid w:val="00201505"/>
    <w:rsid w:val="00201557"/>
    <w:rsid w:val="002017CE"/>
    <w:rsid w:val="00201803"/>
    <w:rsid w:val="00201B55"/>
    <w:rsid w:val="00201EA8"/>
    <w:rsid w:val="002029C0"/>
    <w:rsid w:val="00202F72"/>
    <w:rsid w:val="00203044"/>
    <w:rsid w:val="0020458B"/>
    <w:rsid w:val="00205AD4"/>
    <w:rsid w:val="00206344"/>
    <w:rsid w:val="00206BA3"/>
    <w:rsid w:val="00206F40"/>
    <w:rsid w:val="00207580"/>
    <w:rsid w:val="002075CC"/>
    <w:rsid w:val="0021040C"/>
    <w:rsid w:val="00210689"/>
    <w:rsid w:val="002107E4"/>
    <w:rsid w:val="00211149"/>
    <w:rsid w:val="00211327"/>
    <w:rsid w:val="0021181D"/>
    <w:rsid w:val="00211AF8"/>
    <w:rsid w:val="00211CF4"/>
    <w:rsid w:val="00211E9A"/>
    <w:rsid w:val="0021209E"/>
    <w:rsid w:val="002120EE"/>
    <w:rsid w:val="0021252F"/>
    <w:rsid w:val="002125E1"/>
    <w:rsid w:val="00212916"/>
    <w:rsid w:val="00212CE2"/>
    <w:rsid w:val="00213A3E"/>
    <w:rsid w:val="00213D7B"/>
    <w:rsid w:val="002141C2"/>
    <w:rsid w:val="00214585"/>
    <w:rsid w:val="00214B62"/>
    <w:rsid w:val="00214C41"/>
    <w:rsid w:val="00215002"/>
    <w:rsid w:val="002150F9"/>
    <w:rsid w:val="0021525A"/>
    <w:rsid w:val="00215994"/>
    <w:rsid w:val="00215BEF"/>
    <w:rsid w:val="00215CD3"/>
    <w:rsid w:val="00215D49"/>
    <w:rsid w:val="00216177"/>
    <w:rsid w:val="00216D05"/>
    <w:rsid w:val="0021773B"/>
    <w:rsid w:val="002179DE"/>
    <w:rsid w:val="00220294"/>
    <w:rsid w:val="00220E76"/>
    <w:rsid w:val="00220F29"/>
    <w:rsid w:val="0022137F"/>
    <w:rsid w:val="002213B5"/>
    <w:rsid w:val="0022182D"/>
    <w:rsid w:val="00221AD6"/>
    <w:rsid w:val="00221BF6"/>
    <w:rsid w:val="00221F38"/>
    <w:rsid w:val="00222AFF"/>
    <w:rsid w:val="00222E4B"/>
    <w:rsid w:val="002232EE"/>
    <w:rsid w:val="00224B8A"/>
    <w:rsid w:val="00224D1D"/>
    <w:rsid w:val="00224F4B"/>
    <w:rsid w:val="002257FB"/>
    <w:rsid w:val="00225F13"/>
    <w:rsid w:val="002266A4"/>
    <w:rsid w:val="002268CB"/>
    <w:rsid w:val="00226911"/>
    <w:rsid w:val="0023163B"/>
    <w:rsid w:val="00231735"/>
    <w:rsid w:val="00231C00"/>
    <w:rsid w:val="00231D92"/>
    <w:rsid w:val="00233313"/>
    <w:rsid w:val="0023382C"/>
    <w:rsid w:val="002341B3"/>
    <w:rsid w:val="00234787"/>
    <w:rsid w:val="00234903"/>
    <w:rsid w:val="00234EF3"/>
    <w:rsid w:val="00234F65"/>
    <w:rsid w:val="00235185"/>
    <w:rsid w:val="00235E25"/>
    <w:rsid w:val="00236310"/>
    <w:rsid w:val="0023664A"/>
    <w:rsid w:val="00236D51"/>
    <w:rsid w:val="00236FB6"/>
    <w:rsid w:val="002370BB"/>
    <w:rsid w:val="00237472"/>
    <w:rsid w:val="00237600"/>
    <w:rsid w:val="00240F78"/>
    <w:rsid w:val="0024101D"/>
    <w:rsid w:val="0024154C"/>
    <w:rsid w:val="002416ED"/>
    <w:rsid w:val="002418EC"/>
    <w:rsid w:val="00241B3D"/>
    <w:rsid w:val="00242194"/>
    <w:rsid w:val="0024235A"/>
    <w:rsid w:val="00242835"/>
    <w:rsid w:val="00242B00"/>
    <w:rsid w:val="00242C0E"/>
    <w:rsid w:val="00242DA5"/>
    <w:rsid w:val="00243C1D"/>
    <w:rsid w:val="0024469E"/>
    <w:rsid w:val="00244A85"/>
    <w:rsid w:val="002452DB"/>
    <w:rsid w:val="00245770"/>
    <w:rsid w:val="00245A75"/>
    <w:rsid w:val="00245B79"/>
    <w:rsid w:val="00245BE6"/>
    <w:rsid w:val="00245FA0"/>
    <w:rsid w:val="00246A15"/>
    <w:rsid w:val="0025047C"/>
    <w:rsid w:val="00250756"/>
    <w:rsid w:val="00250776"/>
    <w:rsid w:val="002507D7"/>
    <w:rsid w:val="00250DB3"/>
    <w:rsid w:val="00251FF1"/>
    <w:rsid w:val="002527F7"/>
    <w:rsid w:val="002534D8"/>
    <w:rsid w:val="002539D3"/>
    <w:rsid w:val="002548DE"/>
    <w:rsid w:val="00254944"/>
    <w:rsid w:val="00254B15"/>
    <w:rsid w:val="002555D5"/>
    <w:rsid w:val="0025567E"/>
    <w:rsid w:val="00255933"/>
    <w:rsid w:val="00255E82"/>
    <w:rsid w:val="00255EFC"/>
    <w:rsid w:val="00256259"/>
    <w:rsid w:val="00256287"/>
    <w:rsid w:val="00256486"/>
    <w:rsid w:val="00256C34"/>
    <w:rsid w:val="002571DC"/>
    <w:rsid w:val="00257408"/>
    <w:rsid w:val="002574D1"/>
    <w:rsid w:val="0025765E"/>
    <w:rsid w:val="00257696"/>
    <w:rsid w:val="00257BAD"/>
    <w:rsid w:val="00260C66"/>
    <w:rsid w:val="00260EE4"/>
    <w:rsid w:val="00261838"/>
    <w:rsid w:val="002626DD"/>
    <w:rsid w:val="00262D37"/>
    <w:rsid w:val="00262FF0"/>
    <w:rsid w:val="00263583"/>
    <w:rsid w:val="002637DC"/>
    <w:rsid w:val="002643CD"/>
    <w:rsid w:val="00264826"/>
    <w:rsid w:val="00264A54"/>
    <w:rsid w:val="00264CD7"/>
    <w:rsid w:val="00264F2B"/>
    <w:rsid w:val="00265439"/>
    <w:rsid w:val="00265801"/>
    <w:rsid w:val="00265810"/>
    <w:rsid w:val="00266474"/>
    <w:rsid w:val="0026676B"/>
    <w:rsid w:val="00266B35"/>
    <w:rsid w:val="00267613"/>
    <w:rsid w:val="002679B9"/>
    <w:rsid w:val="00267A6D"/>
    <w:rsid w:val="00267CFE"/>
    <w:rsid w:val="00267E84"/>
    <w:rsid w:val="002709EE"/>
    <w:rsid w:val="00271200"/>
    <w:rsid w:val="00271519"/>
    <w:rsid w:val="00271734"/>
    <w:rsid w:val="00271AE6"/>
    <w:rsid w:val="00271CD6"/>
    <w:rsid w:val="002724A1"/>
    <w:rsid w:val="0027256B"/>
    <w:rsid w:val="00272648"/>
    <w:rsid w:val="002734C9"/>
    <w:rsid w:val="00273595"/>
    <w:rsid w:val="00274026"/>
    <w:rsid w:val="002745BE"/>
    <w:rsid w:val="002748E3"/>
    <w:rsid w:val="00274B55"/>
    <w:rsid w:val="00275301"/>
    <w:rsid w:val="00275EB1"/>
    <w:rsid w:val="00276415"/>
    <w:rsid w:val="002766A3"/>
    <w:rsid w:val="0027735D"/>
    <w:rsid w:val="002804C3"/>
    <w:rsid w:val="0028068C"/>
    <w:rsid w:val="00280A3D"/>
    <w:rsid w:val="00281D1D"/>
    <w:rsid w:val="00282378"/>
    <w:rsid w:val="00282FCA"/>
    <w:rsid w:val="00282FFA"/>
    <w:rsid w:val="0028351A"/>
    <w:rsid w:val="002835FD"/>
    <w:rsid w:val="00283B44"/>
    <w:rsid w:val="00284440"/>
    <w:rsid w:val="0028561D"/>
    <w:rsid w:val="002862E6"/>
    <w:rsid w:val="002864FB"/>
    <w:rsid w:val="002867B4"/>
    <w:rsid w:val="00286B9B"/>
    <w:rsid w:val="00287366"/>
    <w:rsid w:val="00287499"/>
    <w:rsid w:val="002907FF"/>
    <w:rsid w:val="00290E65"/>
    <w:rsid w:val="00291E7E"/>
    <w:rsid w:val="0029256A"/>
    <w:rsid w:val="00292936"/>
    <w:rsid w:val="00292994"/>
    <w:rsid w:val="00292DDD"/>
    <w:rsid w:val="00293287"/>
    <w:rsid w:val="00293FF9"/>
    <w:rsid w:val="00294BC0"/>
    <w:rsid w:val="00295EAE"/>
    <w:rsid w:val="002963AD"/>
    <w:rsid w:val="0029656B"/>
    <w:rsid w:val="00296B32"/>
    <w:rsid w:val="00296ED6"/>
    <w:rsid w:val="0029775F"/>
    <w:rsid w:val="00297A9C"/>
    <w:rsid w:val="002A070F"/>
    <w:rsid w:val="002A08D8"/>
    <w:rsid w:val="002A0C3A"/>
    <w:rsid w:val="002A1154"/>
    <w:rsid w:val="002A11D4"/>
    <w:rsid w:val="002A1224"/>
    <w:rsid w:val="002A1A51"/>
    <w:rsid w:val="002A24FE"/>
    <w:rsid w:val="002A282E"/>
    <w:rsid w:val="002A28DE"/>
    <w:rsid w:val="002A2AE3"/>
    <w:rsid w:val="002A3E61"/>
    <w:rsid w:val="002A4D87"/>
    <w:rsid w:val="002A4DE3"/>
    <w:rsid w:val="002A5439"/>
    <w:rsid w:val="002A5EB6"/>
    <w:rsid w:val="002A62BE"/>
    <w:rsid w:val="002A6471"/>
    <w:rsid w:val="002A6C55"/>
    <w:rsid w:val="002B09A8"/>
    <w:rsid w:val="002B1D2D"/>
    <w:rsid w:val="002B1D49"/>
    <w:rsid w:val="002B271C"/>
    <w:rsid w:val="002B3255"/>
    <w:rsid w:val="002B3425"/>
    <w:rsid w:val="002B3592"/>
    <w:rsid w:val="002B3E34"/>
    <w:rsid w:val="002B3E9C"/>
    <w:rsid w:val="002B4235"/>
    <w:rsid w:val="002B42CD"/>
    <w:rsid w:val="002B4539"/>
    <w:rsid w:val="002B485A"/>
    <w:rsid w:val="002B4B2F"/>
    <w:rsid w:val="002B62B9"/>
    <w:rsid w:val="002B63C6"/>
    <w:rsid w:val="002B6467"/>
    <w:rsid w:val="002B6468"/>
    <w:rsid w:val="002B69D1"/>
    <w:rsid w:val="002B6DC3"/>
    <w:rsid w:val="002B701C"/>
    <w:rsid w:val="002B73B2"/>
    <w:rsid w:val="002B7B3E"/>
    <w:rsid w:val="002C0BAF"/>
    <w:rsid w:val="002C0E0E"/>
    <w:rsid w:val="002C1217"/>
    <w:rsid w:val="002C137E"/>
    <w:rsid w:val="002C1559"/>
    <w:rsid w:val="002C1584"/>
    <w:rsid w:val="002C1C96"/>
    <w:rsid w:val="002C1D38"/>
    <w:rsid w:val="002C2557"/>
    <w:rsid w:val="002C2F2C"/>
    <w:rsid w:val="002C347A"/>
    <w:rsid w:val="002C38E1"/>
    <w:rsid w:val="002C4A4F"/>
    <w:rsid w:val="002C4AE1"/>
    <w:rsid w:val="002C4D7A"/>
    <w:rsid w:val="002C5478"/>
    <w:rsid w:val="002C565C"/>
    <w:rsid w:val="002C61A6"/>
    <w:rsid w:val="002C6378"/>
    <w:rsid w:val="002C6E28"/>
    <w:rsid w:val="002C7563"/>
    <w:rsid w:val="002C7603"/>
    <w:rsid w:val="002C7D1C"/>
    <w:rsid w:val="002D0218"/>
    <w:rsid w:val="002D0269"/>
    <w:rsid w:val="002D0CC3"/>
    <w:rsid w:val="002D19CE"/>
    <w:rsid w:val="002D370A"/>
    <w:rsid w:val="002D4837"/>
    <w:rsid w:val="002D5E2D"/>
    <w:rsid w:val="002D63B6"/>
    <w:rsid w:val="002D6842"/>
    <w:rsid w:val="002D6B30"/>
    <w:rsid w:val="002D7451"/>
    <w:rsid w:val="002D76E2"/>
    <w:rsid w:val="002D7BAE"/>
    <w:rsid w:val="002E00F5"/>
    <w:rsid w:val="002E060C"/>
    <w:rsid w:val="002E0F4D"/>
    <w:rsid w:val="002E14CE"/>
    <w:rsid w:val="002E1A5F"/>
    <w:rsid w:val="002E31DF"/>
    <w:rsid w:val="002E3574"/>
    <w:rsid w:val="002E35EC"/>
    <w:rsid w:val="002E3668"/>
    <w:rsid w:val="002E4150"/>
    <w:rsid w:val="002E42D3"/>
    <w:rsid w:val="002E49B5"/>
    <w:rsid w:val="002E4BE4"/>
    <w:rsid w:val="002E5B3F"/>
    <w:rsid w:val="002E5C96"/>
    <w:rsid w:val="002E6549"/>
    <w:rsid w:val="002E78B7"/>
    <w:rsid w:val="002E7C4A"/>
    <w:rsid w:val="002F02CE"/>
    <w:rsid w:val="002F05F8"/>
    <w:rsid w:val="002F07B4"/>
    <w:rsid w:val="002F1DB5"/>
    <w:rsid w:val="002F1DFD"/>
    <w:rsid w:val="002F21C4"/>
    <w:rsid w:val="002F2FDF"/>
    <w:rsid w:val="002F3760"/>
    <w:rsid w:val="002F3D12"/>
    <w:rsid w:val="002F428C"/>
    <w:rsid w:val="002F4BEB"/>
    <w:rsid w:val="002F5CA2"/>
    <w:rsid w:val="002F67AC"/>
    <w:rsid w:val="002F727E"/>
    <w:rsid w:val="002F72FA"/>
    <w:rsid w:val="002F74BD"/>
    <w:rsid w:val="002F75C5"/>
    <w:rsid w:val="002F7765"/>
    <w:rsid w:val="002F7846"/>
    <w:rsid w:val="002F79DD"/>
    <w:rsid w:val="003004D0"/>
    <w:rsid w:val="00300E45"/>
    <w:rsid w:val="00302643"/>
    <w:rsid w:val="00302F2C"/>
    <w:rsid w:val="003038C9"/>
    <w:rsid w:val="00305942"/>
    <w:rsid w:val="00305EF6"/>
    <w:rsid w:val="003070B1"/>
    <w:rsid w:val="00310351"/>
    <w:rsid w:val="003103AF"/>
    <w:rsid w:val="00311146"/>
    <w:rsid w:val="003119E5"/>
    <w:rsid w:val="00311A4A"/>
    <w:rsid w:val="00312157"/>
    <w:rsid w:val="00312A15"/>
    <w:rsid w:val="00313290"/>
    <w:rsid w:val="00313795"/>
    <w:rsid w:val="003138EA"/>
    <w:rsid w:val="00314250"/>
    <w:rsid w:val="003143C6"/>
    <w:rsid w:val="003143D4"/>
    <w:rsid w:val="0031461E"/>
    <w:rsid w:val="00314684"/>
    <w:rsid w:val="00314936"/>
    <w:rsid w:val="0031526D"/>
    <w:rsid w:val="00316264"/>
    <w:rsid w:val="0031687F"/>
    <w:rsid w:val="00316D9F"/>
    <w:rsid w:val="00317EB7"/>
    <w:rsid w:val="00320045"/>
    <w:rsid w:val="00320627"/>
    <w:rsid w:val="00320E5A"/>
    <w:rsid w:val="00321B03"/>
    <w:rsid w:val="00322096"/>
    <w:rsid w:val="00322337"/>
    <w:rsid w:val="00322799"/>
    <w:rsid w:val="00323060"/>
    <w:rsid w:val="003237C2"/>
    <w:rsid w:val="00324AD3"/>
    <w:rsid w:val="00324B19"/>
    <w:rsid w:val="00324BBF"/>
    <w:rsid w:val="00324E37"/>
    <w:rsid w:val="00325412"/>
    <w:rsid w:val="003257B8"/>
    <w:rsid w:val="0032592F"/>
    <w:rsid w:val="00326633"/>
    <w:rsid w:val="003266D2"/>
    <w:rsid w:val="00326A1C"/>
    <w:rsid w:val="00326F08"/>
    <w:rsid w:val="00327963"/>
    <w:rsid w:val="00327B6A"/>
    <w:rsid w:val="00327DC4"/>
    <w:rsid w:val="00327F44"/>
    <w:rsid w:val="003308FE"/>
    <w:rsid w:val="00330F4A"/>
    <w:rsid w:val="003310B0"/>
    <w:rsid w:val="00331F4C"/>
    <w:rsid w:val="00332093"/>
    <w:rsid w:val="003323B4"/>
    <w:rsid w:val="0033291C"/>
    <w:rsid w:val="00333CB4"/>
    <w:rsid w:val="00334133"/>
    <w:rsid w:val="00334204"/>
    <w:rsid w:val="00334B9F"/>
    <w:rsid w:val="00335596"/>
    <w:rsid w:val="00335ACD"/>
    <w:rsid w:val="00335E83"/>
    <w:rsid w:val="00335E85"/>
    <w:rsid w:val="003373E8"/>
    <w:rsid w:val="00340E00"/>
    <w:rsid w:val="0034135E"/>
    <w:rsid w:val="003418E6"/>
    <w:rsid w:val="00341C13"/>
    <w:rsid w:val="00341D1D"/>
    <w:rsid w:val="00342BCA"/>
    <w:rsid w:val="003430D0"/>
    <w:rsid w:val="003434E4"/>
    <w:rsid w:val="00343D03"/>
    <w:rsid w:val="003442AF"/>
    <w:rsid w:val="00344565"/>
    <w:rsid w:val="003449A8"/>
    <w:rsid w:val="00344E3E"/>
    <w:rsid w:val="0034526B"/>
    <w:rsid w:val="003454FB"/>
    <w:rsid w:val="00345C5C"/>
    <w:rsid w:val="00345EEF"/>
    <w:rsid w:val="00346218"/>
    <w:rsid w:val="00346690"/>
    <w:rsid w:val="00346824"/>
    <w:rsid w:val="0034780E"/>
    <w:rsid w:val="003479EC"/>
    <w:rsid w:val="00347FD4"/>
    <w:rsid w:val="00350019"/>
    <w:rsid w:val="00350B2A"/>
    <w:rsid w:val="00350B53"/>
    <w:rsid w:val="00350F96"/>
    <w:rsid w:val="00351363"/>
    <w:rsid w:val="0035155A"/>
    <w:rsid w:val="00351FBE"/>
    <w:rsid w:val="00353466"/>
    <w:rsid w:val="00353772"/>
    <w:rsid w:val="00353CA8"/>
    <w:rsid w:val="0035453A"/>
    <w:rsid w:val="00354E1C"/>
    <w:rsid w:val="003550BE"/>
    <w:rsid w:val="00355449"/>
    <w:rsid w:val="0035544B"/>
    <w:rsid w:val="003555F8"/>
    <w:rsid w:val="00356090"/>
    <w:rsid w:val="00356F66"/>
    <w:rsid w:val="00357AB1"/>
    <w:rsid w:val="00357C91"/>
    <w:rsid w:val="00357D21"/>
    <w:rsid w:val="00357DD9"/>
    <w:rsid w:val="00357F9F"/>
    <w:rsid w:val="0036082C"/>
    <w:rsid w:val="00360914"/>
    <w:rsid w:val="00360D4F"/>
    <w:rsid w:val="00361096"/>
    <w:rsid w:val="00362767"/>
    <w:rsid w:val="00362DE4"/>
    <w:rsid w:val="00362E3A"/>
    <w:rsid w:val="00362F8A"/>
    <w:rsid w:val="0036300A"/>
    <w:rsid w:val="0036369B"/>
    <w:rsid w:val="00364022"/>
    <w:rsid w:val="00365634"/>
    <w:rsid w:val="003656F5"/>
    <w:rsid w:val="00365732"/>
    <w:rsid w:val="003657EE"/>
    <w:rsid w:val="00365D18"/>
    <w:rsid w:val="00367019"/>
    <w:rsid w:val="003671D3"/>
    <w:rsid w:val="00367283"/>
    <w:rsid w:val="00370C73"/>
    <w:rsid w:val="00371257"/>
    <w:rsid w:val="00371278"/>
    <w:rsid w:val="00372011"/>
    <w:rsid w:val="00372A3F"/>
    <w:rsid w:val="00372A7E"/>
    <w:rsid w:val="00372B29"/>
    <w:rsid w:val="00372D04"/>
    <w:rsid w:val="00372DD1"/>
    <w:rsid w:val="003735F3"/>
    <w:rsid w:val="0037388B"/>
    <w:rsid w:val="00373E6E"/>
    <w:rsid w:val="0037406D"/>
    <w:rsid w:val="00374E59"/>
    <w:rsid w:val="00375790"/>
    <w:rsid w:val="00375A31"/>
    <w:rsid w:val="00375DE1"/>
    <w:rsid w:val="0037652D"/>
    <w:rsid w:val="00377103"/>
    <w:rsid w:val="00377EA3"/>
    <w:rsid w:val="00380455"/>
    <w:rsid w:val="00380910"/>
    <w:rsid w:val="003810AC"/>
    <w:rsid w:val="00381210"/>
    <w:rsid w:val="00381419"/>
    <w:rsid w:val="00381602"/>
    <w:rsid w:val="0038170C"/>
    <w:rsid w:val="00381923"/>
    <w:rsid w:val="00381F25"/>
    <w:rsid w:val="00382119"/>
    <w:rsid w:val="003833A1"/>
    <w:rsid w:val="00383AB2"/>
    <w:rsid w:val="00383B99"/>
    <w:rsid w:val="00383D97"/>
    <w:rsid w:val="00384051"/>
    <w:rsid w:val="003848B7"/>
    <w:rsid w:val="003852F8"/>
    <w:rsid w:val="003855CB"/>
    <w:rsid w:val="00385AE8"/>
    <w:rsid w:val="003861BF"/>
    <w:rsid w:val="00386B67"/>
    <w:rsid w:val="003873CA"/>
    <w:rsid w:val="00387D4C"/>
    <w:rsid w:val="003900C4"/>
    <w:rsid w:val="003901BB"/>
    <w:rsid w:val="003911EA"/>
    <w:rsid w:val="00391233"/>
    <w:rsid w:val="00391BFD"/>
    <w:rsid w:val="00391EA5"/>
    <w:rsid w:val="00392B2F"/>
    <w:rsid w:val="00392B58"/>
    <w:rsid w:val="00392B9C"/>
    <w:rsid w:val="00392C55"/>
    <w:rsid w:val="00393D39"/>
    <w:rsid w:val="00393D61"/>
    <w:rsid w:val="0039472A"/>
    <w:rsid w:val="00394941"/>
    <w:rsid w:val="00395CA7"/>
    <w:rsid w:val="003965A8"/>
    <w:rsid w:val="0039697A"/>
    <w:rsid w:val="00396D5C"/>
    <w:rsid w:val="003A006B"/>
    <w:rsid w:val="003A025F"/>
    <w:rsid w:val="003A04C5"/>
    <w:rsid w:val="003A0AD2"/>
    <w:rsid w:val="003A12E2"/>
    <w:rsid w:val="003A1934"/>
    <w:rsid w:val="003A1CBD"/>
    <w:rsid w:val="003A2520"/>
    <w:rsid w:val="003A2F31"/>
    <w:rsid w:val="003A308A"/>
    <w:rsid w:val="003A3F27"/>
    <w:rsid w:val="003A4863"/>
    <w:rsid w:val="003A4E18"/>
    <w:rsid w:val="003A5FBA"/>
    <w:rsid w:val="003A6494"/>
    <w:rsid w:val="003A66A7"/>
    <w:rsid w:val="003A67AB"/>
    <w:rsid w:val="003A716D"/>
    <w:rsid w:val="003A7178"/>
    <w:rsid w:val="003A7360"/>
    <w:rsid w:val="003A7406"/>
    <w:rsid w:val="003A7728"/>
    <w:rsid w:val="003A7FF1"/>
    <w:rsid w:val="003B01A7"/>
    <w:rsid w:val="003B0C4A"/>
    <w:rsid w:val="003B0E8A"/>
    <w:rsid w:val="003B0F5C"/>
    <w:rsid w:val="003B0FE9"/>
    <w:rsid w:val="003B1D4E"/>
    <w:rsid w:val="003B2817"/>
    <w:rsid w:val="003B31EA"/>
    <w:rsid w:val="003B34BE"/>
    <w:rsid w:val="003B3565"/>
    <w:rsid w:val="003B37D6"/>
    <w:rsid w:val="003B40FB"/>
    <w:rsid w:val="003B46AF"/>
    <w:rsid w:val="003B5467"/>
    <w:rsid w:val="003B5851"/>
    <w:rsid w:val="003B59ED"/>
    <w:rsid w:val="003B5AA5"/>
    <w:rsid w:val="003B60E3"/>
    <w:rsid w:val="003B6845"/>
    <w:rsid w:val="003B6A0E"/>
    <w:rsid w:val="003B6B98"/>
    <w:rsid w:val="003B7261"/>
    <w:rsid w:val="003B765A"/>
    <w:rsid w:val="003B7ABB"/>
    <w:rsid w:val="003C0784"/>
    <w:rsid w:val="003C08FE"/>
    <w:rsid w:val="003C0C2E"/>
    <w:rsid w:val="003C11B4"/>
    <w:rsid w:val="003C1542"/>
    <w:rsid w:val="003C19A7"/>
    <w:rsid w:val="003C24D7"/>
    <w:rsid w:val="003C2A3C"/>
    <w:rsid w:val="003C2D67"/>
    <w:rsid w:val="003C38B5"/>
    <w:rsid w:val="003C3ACD"/>
    <w:rsid w:val="003C3F27"/>
    <w:rsid w:val="003C3F42"/>
    <w:rsid w:val="003C430B"/>
    <w:rsid w:val="003C4C14"/>
    <w:rsid w:val="003C5907"/>
    <w:rsid w:val="003C597B"/>
    <w:rsid w:val="003C59AE"/>
    <w:rsid w:val="003C68F9"/>
    <w:rsid w:val="003C6A45"/>
    <w:rsid w:val="003C6B21"/>
    <w:rsid w:val="003C6ECE"/>
    <w:rsid w:val="003C7451"/>
    <w:rsid w:val="003C74C6"/>
    <w:rsid w:val="003C7978"/>
    <w:rsid w:val="003C7ABE"/>
    <w:rsid w:val="003D1244"/>
    <w:rsid w:val="003D14F4"/>
    <w:rsid w:val="003D1534"/>
    <w:rsid w:val="003D1D8E"/>
    <w:rsid w:val="003D1F27"/>
    <w:rsid w:val="003D2B11"/>
    <w:rsid w:val="003D4B41"/>
    <w:rsid w:val="003D4CAB"/>
    <w:rsid w:val="003D555D"/>
    <w:rsid w:val="003D57BB"/>
    <w:rsid w:val="003D5DE2"/>
    <w:rsid w:val="003D6062"/>
    <w:rsid w:val="003D606D"/>
    <w:rsid w:val="003D6432"/>
    <w:rsid w:val="003D653A"/>
    <w:rsid w:val="003D656A"/>
    <w:rsid w:val="003D6E76"/>
    <w:rsid w:val="003D7EF6"/>
    <w:rsid w:val="003E071F"/>
    <w:rsid w:val="003E0D24"/>
    <w:rsid w:val="003E1129"/>
    <w:rsid w:val="003E1952"/>
    <w:rsid w:val="003E2B5B"/>
    <w:rsid w:val="003E2FE3"/>
    <w:rsid w:val="003E3116"/>
    <w:rsid w:val="003E3A18"/>
    <w:rsid w:val="003E3D18"/>
    <w:rsid w:val="003E433C"/>
    <w:rsid w:val="003E43B9"/>
    <w:rsid w:val="003E62D6"/>
    <w:rsid w:val="003E6530"/>
    <w:rsid w:val="003E6935"/>
    <w:rsid w:val="003E6FC4"/>
    <w:rsid w:val="003E7822"/>
    <w:rsid w:val="003E7DF1"/>
    <w:rsid w:val="003F03E9"/>
    <w:rsid w:val="003F0445"/>
    <w:rsid w:val="003F06B1"/>
    <w:rsid w:val="003F0B35"/>
    <w:rsid w:val="003F1090"/>
    <w:rsid w:val="003F10AD"/>
    <w:rsid w:val="003F1887"/>
    <w:rsid w:val="003F227F"/>
    <w:rsid w:val="003F2BA7"/>
    <w:rsid w:val="003F3060"/>
    <w:rsid w:val="003F33B6"/>
    <w:rsid w:val="003F3CDB"/>
    <w:rsid w:val="003F4007"/>
    <w:rsid w:val="003F42F1"/>
    <w:rsid w:val="003F6BAC"/>
    <w:rsid w:val="003F738F"/>
    <w:rsid w:val="003F7629"/>
    <w:rsid w:val="004002D5"/>
    <w:rsid w:val="00400C8C"/>
    <w:rsid w:val="00400D03"/>
    <w:rsid w:val="00400EC1"/>
    <w:rsid w:val="00401100"/>
    <w:rsid w:val="00401259"/>
    <w:rsid w:val="00401776"/>
    <w:rsid w:val="004026F2"/>
    <w:rsid w:val="00402775"/>
    <w:rsid w:val="00402BAA"/>
    <w:rsid w:val="0040351B"/>
    <w:rsid w:val="00403BF6"/>
    <w:rsid w:val="004044A3"/>
    <w:rsid w:val="00404BDA"/>
    <w:rsid w:val="00404C55"/>
    <w:rsid w:val="0040523C"/>
    <w:rsid w:val="004064BB"/>
    <w:rsid w:val="00406564"/>
    <w:rsid w:val="0040661F"/>
    <w:rsid w:val="0040667E"/>
    <w:rsid w:val="00407954"/>
    <w:rsid w:val="004079D6"/>
    <w:rsid w:val="00407D24"/>
    <w:rsid w:val="00410996"/>
    <w:rsid w:val="0041174B"/>
    <w:rsid w:val="00411EED"/>
    <w:rsid w:val="00412084"/>
    <w:rsid w:val="00412490"/>
    <w:rsid w:val="004126D2"/>
    <w:rsid w:val="0041274C"/>
    <w:rsid w:val="004127EB"/>
    <w:rsid w:val="00413720"/>
    <w:rsid w:val="00413C2E"/>
    <w:rsid w:val="00413F5D"/>
    <w:rsid w:val="00414CD2"/>
    <w:rsid w:val="004151CE"/>
    <w:rsid w:val="0041664F"/>
    <w:rsid w:val="004167DF"/>
    <w:rsid w:val="0041694A"/>
    <w:rsid w:val="004175AB"/>
    <w:rsid w:val="00417BCB"/>
    <w:rsid w:val="00417C19"/>
    <w:rsid w:val="00417FE6"/>
    <w:rsid w:val="00420138"/>
    <w:rsid w:val="004211F1"/>
    <w:rsid w:val="00421D65"/>
    <w:rsid w:val="0042219E"/>
    <w:rsid w:val="00422507"/>
    <w:rsid w:val="00422DDB"/>
    <w:rsid w:val="00423097"/>
    <w:rsid w:val="00423B5E"/>
    <w:rsid w:val="00423BAB"/>
    <w:rsid w:val="00423C04"/>
    <w:rsid w:val="00423EBD"/>
    <w:rsid w:val="004249C5"/>
    <w:rsid w:val="00424B27"/>
    <w:rsid w:val="00424FF3"/>
    <w:rsid w:val="004257E1"/>
    <w:rsid w:val="00425EEE"/>
    <w:rsid w:val="0042642F"/>
    <w:rsid w:val="00426D28"/>
    <w:rsid w:val="0042786B"/>
    <w:rsid w:val="00427C85"/>
    <w:rsid w:val="00427F7A"/>
    <w:rsid w:val="00427F87"/>
    <w:rsid w:val="00430A02"/>
    <w:rsid w:val="00431364"/>
    <w:rsid w:val="00431671"/>
    <w:rsid w:val="00431B7F"/>
    <w:rsid w:val="00431C42"/>
    <w:rsid w:val="004320E2"/>
    <w:rsid w:val="004328FB"/>
    <w:rsid w:val="00432933"/>
    <w:rsid w:val="004332B5"/>
    <w:rsid w:val="00433F20"/>
    <w:rsid w:val="0043443E"/>
    <w:rsid w:val="00434879"/>
    <w:rsid w:val="00434A57"/>
    <w:rsid w:val="00434D15"/>
    <w:rsid w:val="00434FA6"/>
    <w:rsid w:val="004370D9"/>
    <w:rsid w:val="00437F49"/>
    <w:rsid w:val="0044001F"/>
    <w:rsid w:val="00441362"/>
    <w:rsid w:val="0044172D"/>
    <w:rsid w:val="0044178B"/>
    <w:rsid w:val="004417F6"/>
    <w:rsid w:val="00441889"/>
    <w:rsid w:val="00441995"/>
    <w:rsid w:val="0044200A"/>
    <w:rsid w:val="00442474"/>
    <w:rsid w:val="00442557"/>
    <w:rsid w:val="00442568"/>
    <w:rsid w:val="00442609"/>
    <w:rsid w:val="004428DA"/>
    <w:rsid w:val="0044293D"/>
    <w:rsid w:val="00443780"/>
    <w:rsid w:val="0044418B"/>
    <w:rsid w:val="004441A9"/>
    <w:rsid w:val="0044487D"/>
    <w:rsid w:val="004458EC"/>
    <w:rsid w:val="0044683D"/>
    <w:rsid w:val="004468CF"/>
    <w:rsid w:val="004469B4"/>
    <w:rsid w:val="00446C32"/>
    <w:rsid w:val="0044714A"/>
    <w:rsid w:val="00447B68"/>
    <w:rsid w:val="00447CCE"/>
    <w:rsid w:val="004523EA"/>
    <w:rsid w:val="00452B59"/>
    <w:rsid w:val="00452CA6"/>
    <w:rsid w:val="004532B6"/>
    <w:rsid w:val="00453398"/>
    <w:rsid w:val="004535A5"/>
    <w:rsid w:val="0045387E"/>
    <w:rsid w:val="00453D14"/>
    <w:rsid w:val="0045404C"/>
    <w:rsid w:val="0045457F"/>
    <w:rsid w:val="004546FD"/>
    <w:rsid w:val="00454A6B"/>
    <w:rsid w:val="004555DC"/>
    <w:rsid w:val="00455654"/>
    <w:rsid w:val="00455A60"/>
    <w:rsid w:val="00455CBE"/>
    <w:rsid w:val="00456245"/>
    <w:rsid w:val="00456BE3"/>
    <w:rsid w:val="00456EFC"/>
    <w:rsid w:val="004574A6"/>
    <w:rsid w:val="00457C78"/>
    <w:rsid w:val="00461986"/>
    <w:rsid w:val="00461ADB"/>
    <w:rsid w:val="00461AF5"/>
    <w:rsid w:val="00461BEC"/>
    <w:rsid w:val="00462564"/>
    <w:rsid w:val="004627EF"/>
    <w:rsid w:val="004628A4"/>
    <w:rsid w:val="0046357F"/>
    <w:rsid w:val="00463F10"/>
    <w:rsid w:val="00464867"/>
    <w:rsid w:val="00464E58"/>
    <w:rsid w:val="00465206"/>
    <w:rsid w:val="004653F9"/>
    <w:rsid w:val="00465702"/>
    <w:rsid w:val="00465723"/>
    <w:rsid w:val="00466015"/>
    <w:rsid w:val="004662F2"/>
    <w:rsid w:val="0046784B"/>
    <w:rsid w:val="00467C7D"/>
    <w:rsid w:val="0047065A"/>
    <w:rsid w:val="00470AC7"/>
    <w:rsid w:val="00470D01"/>
    <w:rsid w:val="00470D84"/>
    <w:rsid w:val="00471032"/>
    <w:rsid w:val="004710B4"/>
    <w:rsid w:val="00471184"/>
    <w:rsid w:val="00471272"/>
    <w:rsid w:val="004717DE"/>
    <w:rsid w:val="00471CB1"/>
    <w:rsid w:val="00472102"/>
    <w:rsid w:val="00472323"/>
    <w:rsid w:val="0047260A"/>
    <w:rsid w:val="004728C1"/>
    <w:rsid w:val="00472C4A"/>
    <w:rsid w:val="004733A1"/>
    <w:rsid w:val="004735A2"/>
    <w:rsid w:val="004737B9"/>
    <w:rsid w:val="00473963"/>
    <w:rsid w:val="0047414D"/>
    <w:rsid w:val="004741E0"/>
    <w:rsid w:val="00474523"/>
    <w:rsid w:val="00474B7E"/>
    <w:rsid w:val="00475511"/>
    <w:rsid w:val="00475681"/>
    <w:rsid w:val="0047568F"/>
    <w:rsid w:val="00475E29"/>
    <w:rsid w:val="00476895"/>
    <w:rsid w:val="00476F8A"/>
    <w:rsid w:val="004777C9"/>
    <w:rsid w:val="004778D0"/>
    <w:rsid w:val="00480853"/>
    <w:rsid w:val="00483115"/>
    <w:rsid w:val="00484DE5"/>
    <w:rsid w:val="00484E22"/>
    <w:rsid w:val="00485EBB"/>
    <w:rsid w:val="00486174"/>
    <w:rsid w:val="00486C0E"/>
    <w:rsid w:val="00487380"/>
    <w:rsid w:val="00487E64"/>
    <w:rsid w:val="004905DE"/>
    <w:rsid w:val="004907FF"/>
    <w:rsid w:val="00490FE8"/>
    <w:rsid w:val="004910E0"/>
    <w:rsid w:val="00491264"/>
    <w:rsid w:val="004914D9"/>
    <w:rsid w:val="00491554"/>
    <w:rsid w:val="004922B4"/>
    <w:rsid w:val="00492EED"/>
    <w:rsid w:val="004931A6"/>
    <w:rsid w:val="00493600"/>
    <w:rsid w:val="0049362B"/>
    <w:rsid w:val="00493729"/>
    <w:rsid w:val="004937B0"/>
    <w:rsid w:val="004938FA"/>
    <w:rsid w:val="004939B6"/>
    <w:rsid w:val="004939C7"/>
    <w:rsid w:val="00494469"/>
    <w:rsid w:val="00494695"/>
    <w:rsid w:val="0049472B"/>
    <w:rsid w:val="004949B8"/>
    <w:rsid w:val="004949F3"/>
    <w:rsid w:val="00494C19"/>
    <w:rsid w:val="00495431"/>
    <w:rsid w:val="00495525"/>
    <w:rsid w:val="00495C07"/>
    <w:rsid w:val="004964E5"/>
    <w:rsid w:val="00496A5C"/>
    <w:rsid w:val="00496D47"/>
    <w:rsid w:val="00497E0F"/>
    <w:rsid w:val="004A14EB"/>
    <w:rsid w:val="004A209F"/>
    <w:rsid w:val="004A28FC"/>
    <w:rsid w:val="004A2C99"/>
    <w:rsid w:val="004A2F62"/>
    <w:rsid w:val="004A327A"/>
    <w:rsid w:val="004A422D"/>
    <w:rsid w:val="004A440A"/>
    <w:rsid w:val="004A4FC4"/>
    <w:rsid w:val="004A54C5"/>
    <w:rsid w:val="004A569C"/>
    <w:rsid w:val="004A5FB6"/>
    <w:rsid w:val="004A6159"/>
    <w:rsid w:val="004A79B7"/>
    <w:rsid w:val="004B05F5"/>
    <w:rsid w:val="004B142C"/>
    <w:rsid w:val="004B16DB"/>
    <w:rsid w:val="004B194A"/>
    <w:rsid w:val="004B261C"/>
    <w:rsid w:val="004B2B39"/>
    <w:rsid w:val="004B33CA"/>
    <w:rsid w:val="004B3472"/>
    <w:rsid w:val="004B3620"/>
    <w:rsid w:val="004B3990"/>
    <w:rsid w:val="004B4B7F"/>
    <w:rsid w:val="004B50CB"/>
    <w:rsid w:val="004B57DB"/>
    <w:rsid w:val="004B624E"/>
    <w:rsid w:val="004B6931"/>
    <w:rsid w:val="004B6AD5"/>
    <w:rsid w:val="004B7872"/>
    <w:rsid w:val="004C0263"/>
    <w:rsid w:val="004C155A"/>
    <w:rsid w:val="004C164F"/>
    <w:rsid w:val="004C1A22"/>
    <w:rsid w:val="004C231D"/>
    <w:rsid w:val="004C276E"/>
    <w:rsid w:val="004C2CCF"/>
    <w:rsid w:val="004C3103"/>
    <w:rsid w:val="004C3322"/>
    <w:rsid w:val="004C3685"/>
    <w:rsid w:val="004C399B"/>
    <w:rsid w:val="004C4158"/>
    <w:rsid w:val="004C4CDF"/>
    <w:rsid w:val="004C4D34"/>
    <w:rsid w:val="004C56E6"/>
    <w:rsid w:val="004C5964"/>
    <w:rsid w:val="004C59A0"/>
    <w:rsid w:val="004C6029"/>
    <w:rsid w:val="004C6368"/>
    <w:rsid w:val="004C6CB3"/>
    <w:rsid w:val="004C6DAA"/>
    <w:rsid w:val="004C6F02"/>
    <w:rsid w:val="004C77DF"/>
    <w:rsid w:val="004C7A81"/>
    <w:rsid w:val="004D0553"/>
    <w:rsid w:val="004D0E71"/>
    <w:rsid w:val="004D0FD2"/>
    <w:rsid w:val="004D1AFD"/>
    <w:rsid w:val="004D1DFB"/>
    <w:rsid w:val="004D1F45"/>
    <w:rsid w:val="004D2421"/>
    <w:rsid w:val="004D2DA0"/>
    <w:rsid w:val="004D2DBA"/>
    <w:rsid w:val="004D32DF"/>
    <w:rsid w:val="004D397C"/>
    <w:rsid w:val="004D3E89"/>
    <w:rsid w:val="004D4289"/>
    <w:rsid w:val="004D46AE"/>
    <w:rsid w:val="004D4A6E"/>
    <w:rsid w:val="004D53CD"/>
    <w:rsid w:val="004D54E3"/>
    <w:rsid w:val="004D5DD8"/>
    <w:rsid w:val="004D6D7F"/>
    <w:rsid w:val="004D6E53"/>
    <w:rsid w:val="004D7287"/>
    <w:rsid w:val="004E0DFA"/>
    <w:rsid w:val="004E12BD"/>
    <w:rsid w:val="004E1360"/>
    <w:rsid w:val="004E2050"/>
    <w:rsid w:val="004E239D"/>
    <w:rsid w:val="004E2518"/>
    <w:rsid w:val="004E26E7"/>
    <w:rsid w:val="004E280A"/>
    <w:rsid w:val="004E2AC4"/>
    <w:rsid w:val="004E2CEA"/>
    <w:rsid w:val="004E3463"/>
    <w:rsid w:val="004E349E"/>
    <w:rsid w:val="004E39F1"/>
    <w:rsid w:val="004E4733"/>
    <w:rsid w:val="004E4A31"/>
    <w:rsid w:val="004E5694"/>
    <w:rsid w:val="004E5A43"/>
    <w:rsid w:val="004E611B"/>
    <w:rsid w:val="004E687B"/>
    <w:rsid w:val="004E6CFF"/>
    <w:rsid w:val="004E6DE4"/>
    <w:rsid w:val="004E798C"/>
    <w:rsid w:val="004E7D99"/>
    <w:rsid w:val="004F0511"/>
    <w:rsid w:val="004F0706"/>
    <w:rsid w:val="004F0926"/>
    <w:rsid w:val="004F0CA3"/>
    <w:rsid w:val="004F1530"/>
    <w:rsid w:val="004F1829"/>
    <w:rsid w:val="004F1961"/>
    <w:rsid w:val="004F1990"/>
    <w:rsid w:val="004F1C65"/>
    <w:rsid w:val="004F22B1"/>
    <w:rsid w:val="004F22E3"/>
    <w:rsid w:val="004F2301"/>
    <w:rsid w:val="004F2A90"/>
    <w:rsid w:val="004F316D"/>
    <w:rsid w:val="004F31C1"/>
    <w:rsid w:val="004F3359"/>
    <w:rsid w:val="004F3677"/>
    <w:rsid w:val="004F42E0"/>
    <w:rsid w:val="004F487D"/>
    <w:rsid w:val="004F48E6"/>
    <w:rsid w:val="004F5335"/>
    <w:rsid w:val="004F5CB4"/>
    <w:rsid w:val="004F5CDF"/>
    <w:rsid w:val="004F6247"/>
    <w:rsid w:val="004F6790"/>
    <w:rsid w:val="004F6945"/>
    <w:rsid w:val="004F7144"/>
    <w:rsid w:val="004F7402"/>
    <w:rsid w:val="004F77D0"/>
    <w:rsid w:val="00500431"/>
    <w:rsid w:val="0050047B"/>
    <w:rsid w:val="00500821"/>
    <w:rsid w:val="00500E68"/>
    <w:rsid w:val="005015DA"/>
    <w:rsid w:val="005016E2"/>
    <w:rsid w:val="005029F2"/>
    <w:rsid w:val="00503001"/>
    <w:rsid w:val="0050308E"/>
    <w:rsid w:val="005044D3"/>
    <w:rsid w:val="00504E06"/>
    <w:rsid w:val="005055CA"/>
    <w:rsid w:val="005056C9"/>
    <w:rsid w:val="0050659F"/>
    <w:rsid w:val="00506B9C"/>
    <w:rsid w:val="00506DE5"/>
    <w:rsid w:val="005079F6"/>
    <w:rsid w:val="00510C4D"/>
    <w:rsid w:val="00510D93"/>
    <w:rsid w:val="00510DEB"/>
    <w:rsid w:val="005117F5"/>
    <w:rsid w:val="00512120"/>
    <w:rsid w:val="0051228D"/>
    <w:rsid w:val="0051241F"/>
    <w:rsid w:val="00512AB9"/>
    <w:rsid w:val="00512C57"/>
    <w:rsid w:val="00512F3C"/>
    <w:rsid w:val="00512FA1"/>
    <w:rsid w:val="00513D29"/>
    <w:rsid w:val="00513FEA"/>
    <w:rsid w:val="00514848"/>
    <w:rsid w:val="005161B4"/>
    <w:rsid w:val="0051659C"/>
    <w:rsid w:val="005169BF"/>
    <w:rsid w:val="00516C99"/>
    <w:rsid w:val="00516E26"/>
    <w:rsid w:val="005173CB"/>
    <w:rsid w:val="00517C01"/>
    <w:rsid w:val="00521DCA"/>
    <w:rsid w:val="0052329E"/>
    <w:rsid w:val="00523704"/>
    <w:rsid w:val="0052372D"/>
    <w:rsid w:val="0052394C"/>
    <w:rsid w:val="005240CD"/>
    <w:rsid w:val="005247F5"/>
    <w:rsid w:val="0052505D"/>
    <w:rsid w:val="0052556C"/>
    <w:rsid w:val="005259EC"/>
    <w:rsid w:val="00525A68"/>
    <w:rsid w:val="00525AEB"/>
    <w:rsid w:val="0052631B"/>
    <w:rsid w:val="00526694"/>
    <w:rsid w:val="00526D99"/>
    <w:rsid w:val="00527082"/>
    <w:rsid w:val="00527416"/>
    <w:rsid w:val="00527909"/>
    <w:rsid w:val="0053006D"/>
    <w:rsid w:val="005314D3"/>
    <w:rsid w:val="005315DB"/>
    <w:rsid w:val="00531842"/>
    <w:rsid w:val="00531904"/>
    <w:rsid w:val="00531989"/>
    <w:rsid w:val="00533A44"/>
    <w:rsid w:val="005340E5"/>
    <w:rsid w:val="005352B5"/>
    <w:rsid w:val="00535E35"/>
    <w:rsid w:val="0053644A"/>
    <w:rsid w:val="00537036"/>
    <w:rsid w:val="00537152"/>
    <w:rsid w:val="005376BF"/>
    <w:rsid w:val="005377BD"/>
    <w:rsid w:val="00540664"/>
    <w:rsid w:val="00540BF6"/>
    <w:rsid w:val="00540E95"/>
    <w:rsid w:val="00541610"/>
    <w:rsid w:val="005416CB"/>
    <w:rsid w:val="00541DD5"/>
    <w:rsid w:val="00542ABA"/>
    <w:rsid w:val="00542EDB"/>
    <w:rsid w:val="00543AD3"/>
    <w:rsid w:val="00543D70"/>
    <w:rsid w:val="00543D85"/>
    <w:rsid w:val="00543F5B"/>
    <w:rsid w:val="00544AA9"/>
    <w:rsid w:val="0054619B"/>
    <w:rsid w:val="005463E0"/>
    <w:rsid w:val="00546597"/>
    <w:rsid w:val="00546E2B"/>
    <w:rsid w:val="00546EAC"/>
    <w:rsid w:val="005475FA"/>
    <w:rsid w:val="00552537"/>
    <w:rsid w:val="00552CE9"/>
    <w:rsid w:val="00553035"/>
    <w:rsid w:val="00553392"/>
    <w:rsid w:val="00553E10"/>
    <w:rsid w:val="005544D0"/>
    <w:rsid w:val="00554888"/>
    <w:rsid w:val="00554889"/>
    <w:rsid w:val="00555138"/>
    <w:rsid w:val="0055556C"/>
    <w:rsid w:val="00555E2D"/>
    <w:rsid w:val="0055652B"/>
    <w:rsid w:val="005569E3"/>
    <w:rsid w:val="00556A0E"/>
    <w:rsid w:val="00556C4E"/>
    <w:rsid w:val="0055702A"/>
    <w:rsid w:val="005576E8"/>
    <w:rsid w:val="00557969"/>
    <w:rsid w:val="00557B74"/>
    <w:rsid w:val="005603B7"/>
    <w:rsid w:val="00560BED"/>
    <w:rsid w:val="005613F3"/>
    <w:rsid w:val="00561577"/>
    <w:rsid w:val="00561636"/>
    <w:rsid w:val="00561A18"/>
    <w:rsid w:val="00561E04"/>
    <w:rsid w:val="0056277F"/>
    <w:rsid w:val="00562AA5"/>
    <w:rsid w:val="00563AB2"/>
    <w:rsid w:val="00564BF5"/>
    <w:rsid w:val="0056542C"/>
    <w:rsid w:val="00565883"/>
    <w:rsid w:val="00566D88"/>
    <w:rsid w:val="00567770"/>
    <w:rsid w:val="005677DA"/>
    <w:rsid w:val="00570295"/>
    <w:rsid w:val="0057181B"/>
    <w:rsid w:val="00571E47"/>
    <w:rsid w:val="005721AA"/>
    <w:rsid w:val="005723F6"/>
    <w:rsid w:val="0057332A"/>
    <w:rsid w:val="0057428C"/>
    <w:rsid w:val="00574C3E"/>
    <w:rsid w:val="005752EA"/>
    <w:rsid w:val="005757D5"/>
    <w:rsid w:val="0057598A"/>
    <w:rsid w:val="00575D54"/>
    <w:rsid w:val="00575E3A"/>
    <w:rsid w:val="00575FC7"/>
    <w:rsid w:val="00576FDE"/>
    <w:rsid w:val="00577241"/>
    <w:rsid w:val="00577C3E"/>
    <w:rsid w:val="00580B8C"/>
    <w:rsid w:val="0058180B"/>
    <w:rsid w:val="00581D3F"/>
    <w:rsid w:val="00582344"/>
    <w:rsid w:val="00582EA1"/>
    <w:rsid w:val="00582F04"/>
    <w:rsid w:val="00583056"/>
    <w:rsid w:val="00583195"/>
    <w:rsid w:val="0058331C"/>
    <w:rsid w:val="00583BD8"/>
    <w:rsid w:val="00583CAC"/>
    <w:rsid w:val="00583EB3"/>
    <w:rsid w:val="0058414F"/>
    <w:rsid w:val="0058519D"/>
    <w:rsid w:val="005861CB"/>
    <w:rsid w:val="00586211"/>
    <w:rsid w:val="005864B3"/>
    <w:rsid w:val="00586A6E"/>
    <w:rsid w:val="00587623"/>
    <w:rsid w:val="00590060"/>
    <w:rsid w:val="0059090C"/>
    <w:rsid w:val="00590A35"/>
    <w:rsid w:val="00590ADE"/>
    <w:rsid w:val="005911CF"/>
    <w:rsid w:val="00591547"/>
    <w:rsid w:val="00591867"/>
    <w:rsid w:val="00591C9E"/>
    <w:rsid w:val="005929FD"/>
    <w:rsid w:val="00592D0F"/>
    <w:rsid w:val="005938AF"/>
    <w:rsid w:val="00594BB1"/>
    <w:rsid w:val="00594CC3"/>
    <w:rsid w:val="00595236"/>
    <w:rsid w:val="005955B0"/>
    <w:rsid w:val="005964C3"/>
    <w:rsid w:val="00596599"/>
    <w:rsid w:val="00596693"/>
    <w:rsid w:val="00596908"/>
    <w:rsid w:val="00596FBD"/>
    <w:rsid w:val="00597825"/>
    <w:rsid w:val="00597C71"/>
    <w:rsid w:val="00597F63"/>
    <w:rsid w:val="005A000D"/>
    <w:rsid w:val="005A03EE"/>
    <w:rsid w:val="005A0C7E"/>
    <w:rsid w:val="005A0F88"/>
    <w:rsid w:val="005A0FA2"/>
    <w:rsid w:val="005A0FC5"/>
    <w:rsid w:val="005A1039"/>
    <w:rsid w:val="005A10EB"/>
    <w:rsid w:val="005A12B7"/>
    <w:rsid w:val="005A172E"/>
    <w:rsid w:val="005A1B00"/>
    <w:rsid w:val="005A1B5C"/>
    <w:rsid w:val="005A1F22"/>
    <w:rsid w:val="005A2DA9"/>
    <w:rsid w:val="005A3650"/>
    <w:rsid w:val="005A4463"/>
    <w:rsid w:val="005A4B30"/>
    <w:rsid w:val="005A4EBD"/>
    <w:rsid w:val="005A5FE5"/>
    <w:rsid w:val="005A60F3"/>
    <w:rsid w:val="005A62C2"/>
    <w:rsid w:val="005A6863"/>
    <w:rsid w:val="005A6888"/>
    <w:rsid w:val="005A6B95"/>
    <w:rsid w:val="005A761C"/>
    <w:rsid w:val="005B012F"/>
    <w:rsid w:val="005B0374"/>
    <w:rsid w:val="005B12B4"/>
    <w:rsid w:val="005B12CD"/>
    <w:rsid w:val="005B1D62"/>
    <w:rsid w:val="005B25AC"/>
    <w:rsid w:val="005B2A15"/>
    <w:rsid w:val="005B2C96"/>
    <w:rsid w:val="005B2EDF"/>
    <w:rsid w:val="005B2F03"/>
    <w:rsid w:val="005B371A"/>
    <w:rsid w:val="005B3BA9"/>
    <w:rsid w:val="005B3FBA"/>
    <w:rsid w:val="005B4479"/>
    <w:rsid w:val="005B45B5"/>
    <w:rsid w:val="005B4753"/>
    <w:rsid w:val="005B4C20"/>
    <w:rsid w:val="005B53EF"/>
    <w:rsid w:val="005B5411"/>
    <w:rsid w:val="005B57C6"/>
    <w:rsid w:val="005B57EE"/>
    <w:rsid w:val="005B5CBE"/>
    <w:rsid w:val="005B602A"/>
    <w:rsid w:val="005B641C"/>
    <w:rsid w:val="005B6478"/>
    <w:rsid w:val="005B6735"/>
    <w:rsid w:val="005B6E4A"/>
    <w:rsid w:val="005B7C75"/>
    <w:rsid w:val="005C0497"/>
    <w:rsid w:val="005C09E7"/>
    <w:rsid w:val="005C0F6D"/>
    <w:rsid w:val="005C162F"/>
    <w:rsid w:val="005C1B42"/>
    <w:rsid w:val="005C212D"/>
    <w:rsid w:val="005C28A7"/>
    <w:rsid w:val="005C295A"/>
    <w:rsid w:val="005C2D23"/>
    <w:rsid w:val="005C3221"/>
    <w:rsid w:val="005C3352"/>
    <w:rsid w:val="005C3E64"/>
    <w:rsid w:val="005C406C"/>
    <w:rsid w:val="005C4331"/>
    <w:rsid w:val="005C4882"/>
    <w:rsid w:val="005C4D85"/>
    <w:rsid w:val="005C5244"/>
    <w:rsid w:val="005C5791"/>
    <w:rsid w:val="005C5ECC"/>
    <w:rsid w:val="005C6A4F"/>
    <w:rsid w:val="005C6BD1"/>
    <w:rsid w:val="005C6CF2"/>
    <w:rsid w:val="005C6D50"/>
    <w:rsid w:val="005C6D57"/>
    <w:rsid w:val="005C6FA9"/>
    <w:rsid w:val="005C7FCD"/>
    <w:rsid w:val="005D01E0"/>
    <w:rsid w:val="005D08E2"/>
    <w:rsid w:val="005D10CA"/>
    <w:rsid w:val="005D1DBC"/>
    <w:rsid w:val="005D1F70"/>
    <w:rsid w:val="005D2209"/>
    <w:rsid w:val="005D2FF3"/>
    <w:rsid w:val="005D31EE"/>
    <w:rsid w:val="005D37B2"/>
    <w:rsid w:val="005D42CD"/>
    <w:rsid w:val="005D4EC3"/>
    <w:rsid w:val="005D4F37"/>
    <w:rsid w:val="005D5421"/>
    <w:rsid w:val="005D58FE"/>
    <w:rsid w:val="005D633B"/>
    <w:rsid w:val="005D6546"/>
    <w:rsid w:val="005D69E1"/>
    <w:rsid w:val="005D70F8"/>
    <w:rsid w:val="005D731F"/>
    <w:rsid w:val="005D7DF9"/>
    <w:rsid w:val="005E00EF"/>
    <w:rsid w:val="005E05F3"/>
    <w:rsid w:val="005E10F6"/>
    <w:rsid w:val="005E16E0"/>
    <w:rsid w:val="005E1B4F"/>
    <w:rsid w:val="005E1FCE"/>
    <w:rsid w:val="005E2824"/>
    <w:rsid w:val="005E36C9"/>
    <w:rsid w:val="005E40ED"/>
    <w:rsid w:val="005E41B5"/>
    <w:rsid w:val="005E4695"/>
    <w:rsid w:val="005E4D65"/>
    <w:rsid w:val="005E5095"/>
    <w:rsid w:val="005E543B"/>
    <w:rsid w:val="005E6283"/>
    <w:rsid w:val="005E62F9"/>
    <w:rsid w:val="005E6F60"/>
    <w:rsid w:val="005E7F4B"/>
    <w:rsid w:val="005F0599"/>
    <w:rsid w:val="005F0733"/>
    <w:rsid w:val="005F0D8A"/>
    <w:rsid w:val="005F0F8D"/>
    <w:rsid w:val="005F14B2"/>
    <w:rsid w:val="005F1DCF"/>
    <w:rsid w:val="005F1FC4"/>
    <w:rsid w:val="005F200F"/>
    <w:rsid w:val="005F2D96"/>
    <w:rsid w:val="005F37B2"/>
    <w:rsid w:val="005F3C49"/>
    <w:rsid w:val="005F42CA"/>
    <w:rsid w:val="005F4BBE"/>
    <w:rsid w:val="005F4CAA"/>
    <w:rsid w:val="005F54A7"/>
    <w:rsid w:val="005F57B3"/>
    <w:rsid w:val="005F5C37"/>
    <w:rsid w:val="005F5DE7"/>
    <w:rsid w:val="005F5DFE"/>
    <w:rsid w:val="005F63CF"/>
    <w:rsid w:val="005F6490"/>
    <w:rsid w:val="005F6551"/>
    <w:rsid w:val="005F7433"/>
    <w:rsid w:val="005F76D8"/>
    <w:rsid w:val="005F7BE6"/>
    <w:rsid w:val="00601428"/>
    <w:rsid w:val="00601869"/>
    <w:rsid w:val="0060187E"/>
    <w:rsid w:val="00601F24"/>
    <w:rsid w:val="006033A1"/>
    <w:rsid w:val="006039C7"/>
    <w:rsid w:val="00603D2D"/>
    <w:rsid w:val="006040BA"/>
    <w:rsid w:val="006042FF"/>
    <w:rsid w:val="006052E9"/>
    <w:rsid w:val="00605472"/>
    <w:rsid w:val="00605A43"/>
    <w:rsid w:val="00606258"/>
    <w:rsid w:val="00606BBA"/>
    <w:rsid w:val="00606D3A"/>
    <w:rsid w:val="00607D1C"/>
    <w:rsid w:val="00610AF0"/>
    <w:rsid w:val="006121A2"/>
    <w:rsid w:val="00612323"/>
    <w:rsid w:val="00612635"/>
    <w:rsid w:val="006128E2"/>
    <w:rsid w:val="00612F40"/>
    <w:rsid w:val="006134C9"/>
    <w:rsid w:val="00613C66"/>
    <w:rsid w:val="00613F4E"/>
    <w:rsid w:val="00614A3F"/>
    <w:rsid w:val="00614B9B"/>
    <w:rsid w:val="00614FC8"/>
    <w:rsid w:val="0061593F"/>
    <w:rsid w:val="006159F2"/>
    <w:rsid w:val="006165BC"/>
    <w:rsid w:val="00616EAF"/>
    <w:rsid w:val="0061795C"/>
    <w:rsid w:val="00617B3D"/>
    <w:rsid w:val="006201EE"/>
    <w:rsid w:val="00620A4E"/>
    <w:rsid w:val="00620ABA"/>
    <w:rsid w:val="006215F8"/>
    <w:rsid w:val="00623737"/>
    <w:rsid w:val="00623768"/>
    <w:rsid w:val="0062382B"/>
    <w:rsid w:val="006238A1"/>
    <w:rsid w:val="006243B6"/>
    <w:rsid w:val="00624CA0"/>
    <w:rsid w:val="00625113"/>
    <w:rsid w:val="00625116"/>
    <w:rsid w:val="00625F73"/>
    <w:rsid w:val="00625FF5"/>
    <w:rsid w:val="00626E52"/>
    <w:rsid w:val="0062701F"/>
    <w:rsid w:val="00627E64"/>
    <w:rsid w:val="006308F5"/>
    <w:rsid w:val="00632256"/>
    <w:rsid w:val="006324F3"/>
    <w:rsid w:val="0063308F"/>
    <w:rsid w:val="0063433B"/>
    <w:rsid w:val="00634725"/>
    <w:rsid w:val="00635053"/>
    <w:rsid w:val="00635D5C"/>
    <w:rsid w:val="0063786B"/>
    <w:rsid w:val="00640397"/>
    <w:rsid w:val="00640780"/>
    <w:rsid w:val="0064098E"/>
    <w:rsid w:val="00640A3A"/>
    <w:rsid w:val="00641937"/>
    <w:rsid w:val="0064261F"/>
    <w:rsid w:val="00642F11"/>
    <w:rsid w:val="00643101"/>
    <w:rsid w:val="00644A1B"/>
    <w:rsid w:val="00645054"/>
    <w:rsid w:val="00645600"/>
    <w:rsid w:val="00645786"/>
    <w:rsid w:val="006458C7"/>
    <w:rsid w:val="00645CB0"/>
    <w:rsid w:val="00645F45"/>
    <w:rsid w:val="006461BD"/>
    <w:rsid w:val="006467F8"/>
    <w:rsid w:val="0064698F"/>
    <w:rsid w:val="00646A57"/>
    <w:rsid w:val="00646B01"/>
    <w:rsid w:val="00646E85"/>
    <w:rsid w:val="00647429"/>
    <w:rsid w:val="006476A6"/>
    <w:rsid w:val="0064783E"/>
    <w:rsid w:val="00647888"/>
    <w:rsid w:val="00647AAA"/>
    <w:rsid w:val="00650363"/>
    <w:rsid w:val="00650497"/>
    <w:rsid w:val="00650790"/>
    <w:rsid w:val="006509D9"/>
    <w:rsid w:val="0065100B"/>
    <w:rsid w:val="0065156F"/>
    <w:rsid w:val="00651576"/>
    <w:rsid w:val="0065202B"/>
    <w:rsid w:val="0065209D"/>
    <w:rsid w:val="0065211E"/>
    <w:rsid w:val="00652256"/>
    <w:rsid w:val="006525F9"/>
    <w:rsid w:val="00652785"/>
    <w:rsid w:val="00652AC5"/>
    <w:rsid w:val="00652B5D"/>
    <w:rsid w:val="00652E21"/>
    <w:rsid w:val="00653120"/>
    <w:rsid w:val="00653A0E"/>
    <w:rsid w:val="0065455E"/>
    <w:rsid w:val="00654787"/>
    <w:rsid w:val="00654F67"/>
    <w:rsid w:val="00655147"/>
    <w:rsid w:val="006556B0"/>
    <w:rsid w:val="00655A19"/>
    <w:rsid w:val="00656181"/>
    <w:rsid w:val="006566C3"/>
    <w:rsid w:val="00657FD4"/>
    <w:rsid w:val="00660059"/>
    <w:rsid w:val="006604D7"/>
    <w:rsid w:val="00660C35"/>
    <w:rsid w:val="00661ABE"/>
    <w:rsid w:val="00661ADC"/>
    <w:rsid w:val="00661ECD"/>
    <w:rsid w:val="0066204E"/>
    <w:rsid w:val="00662E49"/>
    <w:rsid w:val="00663C74"/>
    <w:rsid w:val="00665CC0"/>
    <w:rsid w:val="006666C5"/>
    <w:rsid w:val="00666916"/>
    <w:rsid w:val="0066746B"/>
    <w:rsid w:val="00667689"/>
    <w:rsid w:val="00667C1C"/>
    <w:rsid w:val="006717AB"/>
    <w:rsid w:val="0067195F"/>
    <w:rsid w:val="00671EAF"/>
    <w:rsid w:val="00672D96"/>
    <w:rsid w:val="00672F07"/>
    <w:rsid w:val="00673022"/>
    <w:rsid w:val="00673A90"/>
    <w:rsid w:val="006743F3"/>
    <w:rsid w:val="0067446D"/>
    <w:rsid w:val="00674515"/>
    <w:rsid w:val="00674B3C"/>
    <w:rsid w:val="00675089"/>
    <w:rsid w:val="0067557B"/>
    <w:rsid w:val="00675904"/>
    <w:rsid w:val="006759E9"/>
    <w:rsid w:val="00675A39"/>
    <w:rsid w:val="00675AFC"/>
    <w:rsid w:val="00675FA9"/>
    <w:rsid w:val="00676223"/>
    <w:rsid w:val="00676270"/>
    <w:rsid w:val="00676285"/>
    <w:rsid w:val="006762AB"/>
    <w:rsid w:val="00676C8E"/>
    <w:rsid w:val="00677B92"/>
    <w:rsid w:val="00677C37"/>
    <w:rsid w:val="0068012B"/>
    <w:rsid w:val="00680FF4"/>
    <w:rsid w:val="00681B36"/>
    <w:rsid w:val="00681DE6"/>
    <w:rsid w:val="006827D3"/>
    <w:rsid w:val="006827EF"/>
    <w:rsid w:val="00682C64"/>
    <w:rsid w:val="006841C9"/>
    <w:rsid w:val="00684950"/>
    <w:rsid w:val="0068517D"/>
    <w:rsid w:val="006851B0"/>
    <w:rsid w:val="00685458"/>
    <w:rsid w:val="00685A30"/>
    <w:rsid w:val="00685AEC"/>
    <w:rsid w:val="006866E3"/>
    <w:rsid w:val="00687612"/>
    <w:rsid w:val="0069024B"/>
    <w:rsid w:val="00690780"/>
    <w:rsid w:val="00690E34"/>
    <w:rsid w:val="00691DB3"/>
    <w:rsid w:val="006920C3"/>
    <w:rsid w:val="00692548"/>
    <w:rsid w:val="006926B1"/>
    <w:rsid w:val="0069295A"/>
    <w:rsid w:val="006931F1"/>
    <w:rsid w:val="006937DA"/>
    <w:rsid w:val="006938C0"/>
    <w:rsid w:val="00693919"/>
    <w:rsid w:val="00693F24"/>
    <w:rsid w:val="00694295"/>
    <w:rsid w:val="006943C5"/>
    <w:rsid w:val="00694A2D"/>
    <w:rsid w:val="0069547F"/>
    <w:rsid w:val="00696DF0"/>
    <w:rsid w:val="006973C8"/>
    <w:rsid w:val="006974A3"/>
    <w:rsid w:val="00697AAA"/>
    <w:rsid w:val="006A0433"/>
    <w:rsid w:val="006A0F6A"/>
    <w:rsid w:val="006A1115"/>
    <w:rsid w:val="006A1153"/>
    <w:rsid w:val="006A13C0"/>
    <w:rsid w:val="006A1DAB"/>
    <w:rsid w:val="006A1EBF"/>
    <w:rsid w:val="006A2E93"/>
    <w:rsid w:val="006A2F05"/>
    <w:rsid w:val="006A35C4"/>
    <w:rsid w:val="006A4203"/>
    <w:rsid w:val="006A4A8C"/>
    <w:rsid w:val="006A4D64"/>
    <w:rsid w:val="006A5974"/>
    <w:rsid w:val="006A598A"/>
    <w:rsid w:val="006A6264"/>
    <w:rsid w:val="006A6BDB"/>
    <w:rsid w:val="006A7A7A"/>
    <w:rsid w:val="006A7B48"/>
    <w:rsid w:val="006B00B3"/>
    <w:rsid w:val="006B0319"/>
    <w:rsid w:val="006B0904"/>
    <w:rsid w:val="006B0A72"/>
    <w:rsid w:val="006B23B6"/>
    <w:rsid w:val="006B2729"/>
    <w:rsid w:val="006B2A94"/>
    <w:rsid w:val="006B3B03"/>
    <w:rsid w:val="006B48D5"/>
    <w:rsid w:val="006B4BA6"/>
    <w:rsid w:val="006B4EC9"/>
    <w:rsid w:val="006B4EF9"/>
    <w:rsid w:val="006B539A"/>
    <w:rsid w:val="006B5ACD"/>
    <w:rsid w:val="006B5AD1"/>
    <w:rsid w:val="006B6176"/>
    <w:rsid w:val="006B6DD2"/>
    <w:rsid w:val="006B7B0F"/>
    <w:rsid w:val="006B7DED"/>
    <w:rsid w:val="006C08E7"/>
    <w:rsid w:val="006C1597"/>
    <w:rsid w:val="006C1805"/>
    <w:rsid w:val="006C1C61"/>
    <w:rsid w:val="006C235A"/>
    <w:rsid w:val="006C23F0"/>
    <w:rsid w:val="006C25C6"/>
    <w:rsid w:val="006C304D"/>
    <w:rsid w:val="006C3933"/>
    <w:rsid w:val="006C39F6"/>
    <w:rsid w:val="006C3DE4"/>
    <w:rsid w:val="006C596E"/>
    <w:rsid w:val="006C5AE8"/>
    <w:rsid w:val="006C5AEF"/>
    <w:rsid w:val="006C5E80"/>
    <w:rsid w:val="006C67DC"/>
    <w:rsid w:val="006C6D5F"/>
    <w:rsid w:val="006C6DC9"/>
    <w:rsid w:val="006C6FD0"/>
    <w:rsid w:val="006C7258"/>
    <w:rsid w:val="006C7878"/>
    <w:rsid w:val="006D1078"/>
    <w:rsid w:val="006D184E"/>
    <w:rsid w:val="006D18FC"/>
    <w:rsid w:val="006D1BDB"/>
    <w:rsid w:val="006D1D60"/>
    <w:rsid w:val="006D2130"/>
    <w:rsid w:val="006D2EB3"/>
    <w:rsid w:val="006D3239"/>
    <w:rsid w:val="006D3546"/>
    <w:rsid w:val="006D39ED"/>
    <w:rsid w:val="006D4602"/>
    <w:rsid w:val="006D482F"/>
    <w:rsid w:val="006D4910"/>
    <w:rsid w:val="006D4921"/>
    <w:rsid w:val="006D5A1E"/>
    <w:rsid w:val="006D5B0D"/>
    <w:rsid w:val="006D6028"/>
    <w:rsid w:val="006D6551"/>
    <w:rsid w:val="006D70F5"/>
    <w:rsid w:val="006D7499"/>
    <w:rsid w:val="006E0B21"/>
    <w:rsid w:val="006E0F2D"/>
    <w:rsid w:val="006E100E"/>
    <w:rsid w:val="006E1237"/>
    <w:rsid w:val="006E1EAE"/>
    <w:rsid w:val="006E234E"/>
    <w:rsid w:val="006E36B8"/>
    <w:rsid w:val="006E3826"/>
    <w:rsid w:val="006E3961"/>
    <w:rsid w:val="006E405A"/>
    <w:rsid w:val="006E43F8"/>
    <w:rsid w:val="006E4A4D"/>
    <w:rsid w:val="006E4BEB"/>
    <w:rsid w:val="006E525F"/>
    <w:rsid w:val="006E6295"/>
    <w:rsid w:val="006E710E"/>
    <w:rsid w:val="006E727C"/>
    <w:rsid w:val="006E7B2F"/>
    <w:rsid w:val="006E7C31"/>
    <w:rsid w:val="006F01D6"/>
    <w:rsid w:val="006F0218"/>
    <w:rsid w:val="006F07E9"/>
    <w:rsid w:val="006F0D6A"/>
    <w:rsid w:val="006F0EE3"/>
    <w:rsid w:val="006F0F58"/>
    <w:rsid w:val="006F1188"/>
    <w:rsid w:val="006F1587"/>
    <w:rsid w:val="006F21A5"/>
    <w:rsid w:val="006F221D"/>
    <w:rsid w:val="006F277D"/>
    <w:rsid w:val="006F2E13"/>
    <w:rsid w:val="006F2E71"/>
    <w:rsid w:val="006F3193"/>
    <w:rsid w:val="006F32C9"/>
    <w:rsid w:val="006F33DD"/>
    <w:rsid w:val="006F3D5D"/>
    <w:rsid w:val="006F4378"/>
    <w:rsid w:val="006F4E89"/>
    <w:rsid w:val="006F5459"/>
    <w:rsid w:val="006F558F"/>
    <w:rsid w:val="006F576C"/>
    <w:rsid w:val="006F59D4"/>
    <w:rsid w:val="006F59E5"/>
    <w:rsid w:val="006F693E"/>
    <w:rsid w:val="006F6AAD"/>
    <w:rsid w:val="006F6AB4"/>
    <w:rsid w:val="006F6C00"/>
    <w:rsid w:val="006F7455"/>
    <w:rsid w:val="007001BF"/>
    <w:rsid w:val="007010EF"/>
    <w:rsid w:val="0070187B"/>
    <w:rsid w:val="00702038"/>
    <w:rsid w:val="00702337"/>
    <w:rsid w:val="007025D5"/>
    <w:rsid w:val="0070363D"/>
    <w:rsid w:val="00703EE0"/>
    <w:rsid w:val="00703F06"/>
    <w:rsid w:val="00703FF9"/>
    <w:rsid w:val="007041CA"/>
    <w:rsid w:val="007041D5"/>
    <w:rsid w:val="0070462F"/>
    <w:rsid w:val="007049D3"/>
    <w:rsid w:val="0070546F"/>
    <w:rsid w:val="0070597E"/>
    <w:rsid w:val="00705A55"/>
    <w:rsid w:val="00706062"/>
    <w:rsid w:val="0070664F"/>
    <w:rsid w:val="00706A8B"/>
    <w:rsid w:val="00706DB6"/>
    <w:rsid w:val="007071EE"/>
    <w:rsid w:val="0070724E"/>
    <w:rsid w:val="0070745A"/>
    <w:rsid w:val="00707D29"/>
    <w:rsid w:val="00710120"/>
    <w:rsid w:val="00710577"/>
    <w:rsid w:val="0071086F"/>
    <w:rsid w:val="00711577"/>
    <w:rsid w:val="0071157E"/>
    <w:rsid w:val="00711D0E"/>
    <w:rsid w:val="00711E9B"/>
    <w:rsid w:val="00712AC2"/>
    <w:rsid w:val="00712F6C"/>
    <w:rsid w:val="00713896"/>
    <w:rsid w:val="00713C75"/>
    <w:rsid w:val="007140C7"/>
    <w:rsid w:val="00714257"/>
    <w:rsid w:val="007143F3"/>
    <w:rsid w:val="00714B72"/>
    <w:rsid w:val="00715044"/>
    <w:rsid w:val="00716037"/>
    <w:rsid w:val="00717A04"/>
    <w:rsid w:val="007200C4"/>
    <w:rsid w:val="00720FD9"/>
    <w:rsid w:val="007215E1"/>
    <w:rsid w:val="00721B8E"/>
    <w:rsid w:val="007220F0"/>
    <w:rsid w:val="00723665"/>
    <w:rsid w:val="007239D3"/>
    <w:rsid w:val="00724547"/>
    <w:rsid w:val="0072463B"/>
    <w:rsid w:val="007249A4"/>
    <w:rsid w:val="00724B2A"/>
    <w:rsid w:val="00725569"/>
    <w:rsid w:val="00725F54"/>
    <w:rsid w:val="00726CEB"/>
    <w:rsid w:val="0072707E"/>
    <w:rsid w:val="0072714E"/>
    <w:rsid w:val="0072780B"/>
    <w:rsid w:val="00727C04"/>
    <w:rsid w:val="00727FE2"/>
    <w:rsid w:val="0073054C"/>
    <w:rsid w:val="00730706"/>
    <w:rsid w:val="007307D5"/>
    <w:rsid w:val="00730BF4"/>
    <w:rsid w:val="00730CB5"/>
    <w:rsid w:val="00731260"/>
    <w:rsid w:val="007314DC"/>
    <w:rsid w:val="007318E1"/>
    <w:rsid w:val="00732618"/>
    <w:rsid w:val="00732E1F"/>
    <w:rsid w:val="0073350B"/>
    <w:rsid w:val="00733585"/>
    <w:rsid w:val="00733B5C"/>
    <w:rsid w:val="00733EEF"/>
    <w:rsid w:val="00734439"/>
    <w:rsid w:val="0073459A"/>
    <w:rsid w:val="007345A7"/>
    <w:rsid w:val="007346D0"/>
    <w:rsid w:val="007349DA"/>
    <w:rsid w:val="00734C11"/>
    <w:rsid w:val="00734F06"/>
    <w:rsid w:val="0073557F"/>
    <w:rsid w:val="00736055"/>
    <w:rsid w:val="0073628A"/>
    <w:rsid w:val="00737B26"/>
    <w:rsid w:val="00740B06"/>
    <w:rsid w:val="00740CEC"/>
    <w:rsid w:val="00740FB0"/>
    <w:rsid w:val="00740FED"/>
    <w:rsid w:val="0074158D"/>
    <w:rsid w:val="00742034"/>
    <w:rsid w:val="007424FB"/>
    <w:rsid w:val="0074277D"/>
    <w:rsid w:val="007429E0"/>
    <w:rsid w:val="00742D69"/>
    <w:rsid w:val="007430B2"/>
    <w:rsid w:val="0074338E"/>
    <w:rsid w:val="00743713"/>
    <w:rsid w:val="00743B05"/>
    <w:rsid w:val="00743ECE"/>
    <w:rsid w:val="007453CD"/>
    <w:rsid w:val="00745A9C"/>
    <w:rsid w:val="00745F2F"/>
    <w:rsid w:val="00746322"/>
    <w:rsid w:val="007466EB"/>
    <w:rsid w:val="00746993"/>
    <w:rsid w:val="00746D3D"/>
    <w:rsid w:val="00747181"/>
    <w:rsid w:val="00747523"/>
    <w:rsid w:val="00750FA0"/>
    <w:rsid w:val="0075141E"/>
    <w:rsid w:val="00751D52"/>
    <w:rsid w:val="00751EA9"/>
    <w:rsid w:val="007523CB"/>
    <w:rsid w:val="00752799"/>
    <w:rsid w:val="007528DA"/>
    <w:rsid w:val="00752D5A"/>
    <w:rsid w:val="00752E9E"/>
    <w:rsid w:val="0075324E"/>
    <w:rsid w:val="0075424D"/>
    <w:rsid w:val="007543FD"/>
    <w:rsid w:val="00754B82"/>
    <w:rsid w:val="00754CFF"/>
    <w:rsid w:val="007554B3"/>
    <w:rsid w:val="00755A6D"/>
    <w:rsid w:val="00756988"/>
    <w:rsid w:val="00756D79"/>
    <w:rsid w:val="007571F4"/>
    <w:rsid w:val="00757221"/>
    <w:rsid w:val="007607C2"/>
    <w:rsid w:val="00760968"/>
    <w:rsid w:val="00760B6F"/>
    <w:rsid w:val="00761812"/>
    <w:rsid w:val="00761ACA"/>
    <w:rsid w:val="0076259B"/>
    <w:rsid w:val="0076268A"/>
    <w:rsid w:val="00762702"/>
    <w:rsid w:val="0076282F"/>
    <w:rsid w:val="00762A2F"/>
    <w:rsid w:val="00762E9F"/>
    <w:rsid w:val="007632A8"/>
    <w:rsid w:val="00764A0F"/>
    <w:rsid w:val="00765FA4"/>
    <w:rsid w:val="007669E1"/>
    <w:rsid w:val="007669FC"/>
    <w:rsid w:val="00767176"/>
    <w:rsid w:val="00767FC2"/>
    <w:rsid w:val="007700C8"/>
    <w:rsid w:val="007709F6"/>
    <w:rsid w:val="00770D3E"/>
    <w:rsid w:val="0077199A"/>
    <w:rsid w:val="00771A07"/>
    <w:rsid w:val="00772120"/>
    <w:rsid w:val="0077245A"/>
    <w:rsid w:val="007728E1"/>
    <w:rsid w:val="007734CE"/>
    <w:rsid w:val="007737BB"/>
    <w:rsid w:val="007743BD"/>
    <w:rsid w:val="00774BA7"/>
    <w:rsid w:val="007758CC"/>
    <w:rsid w:val="0077638C"/>
    <w:rsid w:val="00776713"/>
    <w:rsid w:val="00776F75"/>
    <w:rsid w:val="0077729C"/>
    <w:rsid w:val="00777837"/>
    <w:rsid w:val="007779D4"/>
    <w:rsid w:val="0078047E"/>
    <w:rsid w:val="007810DF"/>
    <w:rsid w:val="007817C2"/>
    <w:rsid w:val="007823C9"/>
    <w:rsid w:val="007826EF"/>
    <w:rsid w:val="00782E50"/>
    <w:rsid w:val="00782ED1"/>
    <w:rsid w:val="007837BE"/>
    <w:rsid w:val="00783A16"/>
    <w:rsid w:val="00784321"/>
    <w:rsid w:val="00784577"/>
    <w:rsid w:val="0078556D"/>
    <w:rsid w:val="0078567F"/>
    <w:rsid w:val="00785DD6"/>
    <w:rsid w:val="00785F1F"/>
    <w:rsid w:val="007860BF"/>
    <w:rsid w:val="00786648"/>
    <w:rsid w:val="00786B8D"/>
    <w:rsid w:val="00786D02"/>
    <w:rsid w:val="007877D0"/>
    <w:rsid w:val="0078788B"/>
    <w:rsid w:val="007878D5"/>
    <w:rsid w:val="00787BC8"/>
    <w:rsid w:val="0079004E"/>
    <w:rsid w:val="007912A7"/>
    <w:rsid w:val="00791321"/>
    <w:rsid w:val="00791779"/>
    <w:rsid w:val="0079219C"/>
    <w:rsid w:val="00792A2D"/>
    <w:rsid w:val="00792E95"/>
    <w:rsid w:val="00793129"/>
    <w:rsid w:val="00793363"/>
    <w:rsid w:val="00793964"/>
    <w:rsid w:val="00793ED5"/>
    <w:rsid w:val="00794434"/>
    <w:rsid w:val="00794B4B"/>
    <w:rsid w:val="00794E17"/>
    <w:rsid w:val="0079517A"/>
    <w:rsid w:val="0079615A"/>
    <w:rsid w:val="00796F30"/>
    <w:rsid w:val="0079720F"/>
    <w:rsid w:val="007A01B2"/>
    <w:rsid w:val="007A08A5"/>
    <w:rsid w:val="007A10AC"/>
    <w:rsid w:val="007A1424"/>
    <w:rsid w:val="007A1AD5"/>
    <w:rsid w:val="007A1C35"/>
    <w:rsid w:val="007A1FD2"/>
    <w:rsid w:val="007A248D"/>
    <w:rsid w:val="007A3059"/>
    <w:rsid w:val="007A32C1"/>
    <w:rsid w:val="007A3783"/>
    <w:rsid w:val="007A48A2"/>
    <w:rsid w:val="007A5084"/>
    <w:rsid w:val="007A54FE"/>
    <w:rsid w:val="007A5AB7"/>
    <w:rsid w:val="007A5B28"/>
    <w:rsid w:val="007A6683"/>
    <w:rsid w:val="007A7084"/>
    <w:rsid w:val="007A75A2"/>
    <w:rsid w:val="007A770E"/>
    <w:rsid w:val="007A7A1E"/>
    <w:rsid w:val="007A7F24"/>
    <w:rsid w:val="007B0201"/>
    <w:rsid w:val="007B0867"/>
    <w:rsid w:val="007B11B6"/>
    <w:rsid w:val="007B136B"/>
    <w:rsid w:val="007B154F"/>
    <w:rsid w:val="007B1D32"/>
    <w:rsid w:val="007B23B2"/>
    <w:rsid w:val="007B2D47"/>
    <w:rsid w:val="007B2DDA"/>
    <w:rsid w:val="007B2E10"/>
    <w:rsid w:val="007B3E58"/>
    <w:rsid w:val="007B3EF2"/>
    <w:rsid w:val="007B4338"/>
    <w:rsid w:val="007B4B7C"/>
    <w:rsid w:val="007B4CAF"/>
    <w:rsid w:val="007B4CF0"/>
    <w:rsid w:val="007B50B3"/>
    <w:rsid w:val="007B5AC1"/>
    <w:rsid w:val="007B5B84"/>
    <w:rsid w:val="007B68AB"/>
    <w:rsid w:val="007B6B29"/>
    <w:rsid w:val="007B6D66"/>
    <w:rsid w:val="007B7624"/>
    <w:rsid w:val="007B7778"/>
    <w:rsid w:val="007C0A9A"/>
    <w:rsid w:val="007C0E53"/>
    <w:rsid w:val="007C13BC"/>
    <w:rsid w:val="007C1534"/>
    <w:rsid w:val="007C1584"/>
    <w:rsid w:val="007C1888"/>
    <w:rsid w:val="007C270D"/>
    <w:rsid w:val="007C4681"/>
    <w:rsid w:val="007C46E7"/>
    <w:rsid w:val="007C46F5"/>
    <w:rsid w:val="007C470F"/>
    <w:rsid w:val="007C4827"/>
    <w:rsid w:val="007C5CF8"/>
    <w:rsid w:val="007C65C2"/>
    <w:rsid w:val="007C69F3"/>
    <w:rsid w:val="007C6D50"/>
    <w:rsid w:val="007C6D8D"/>
    <w:rsid w:val="007C7BC6"/>
    <w:rsid w:val="007C7F3C"/>
    <w:rsid w:val="007D1277"/>
    <w:rsid w:val="007D165B"/>
    <w:rsid w:val="007D177F"/>
    <w:rsid w:val="007D21EE"/>
    <w:rsid w:val="007D2363"/>
    <w:rsid w:val="007D26C5"/>
    <w:rsid w:val="007D2C40"/>
    <w:rsid w:val="007D2F20"/>
    <w:rsid w:val="007D35C4"/>
    <w:rsid w:val="007D3EFB"/>
    <w:rsid w:val="007D41FD"/>
    <w:rsid w:val="007D456B"/>
    <w:rsid w:val="007D49EA"/>
    <w:rsid w:val="007D4CF9"/>
    <w:rsid w:val="007D4EB7"/>
    <w:rsid w:val="007D4F9C"/>
    <w:rsid w:val="007D6126"/>
    <w:rsid w:val="007D633C"/>
    <w:rsid w:val="007D657F"/>
    <w:rsid w:val="007D68BA"/>
    <w:rsid w:val="007D6AD6"/>
    <w:rsid w:val="007D6E92"/>
    <w:rsid w:val="007D708B"/>
    <w:rsid w:val="007D72A2"/>
    <w:rsid w:val="007D7900"/>
    <w:rsid w:val="007D7933"/>
    <w:rsid w:val="007E067B"/>
    <w:rsid w:val="007E0D5F"/>
    <w:rsid w:val="007E15A5"/>
    <w:rsid w:val="007E1797"/>
    <w:rsid w:val="007E250F"/>
    <w:rsid w:val="007E253B"/>
    <w:rsid w:val="007E287E"/>
    <w:rsid w:val="007E2973"/>
    <w:rsid w:val="007E2AC0"/>
    <w:rsid w:val="007E427A"/>
    <w:rsid w:val="007E465B"/>
    <w:rsid w:val="007E4779"/>
    <w:rsid w:val="007E4EF3"/>
    <w:rsid w:val="007E4F96"/>
    <w:rsid w:val="007E5095"/>
    <w:rsid w:val="007E59E4"/>
    <w:rsid w:val="007E5BCB"/>
    <w:rsid w:val="007E5FA9"/>
    <w:rsid w:val="007E62F9"/>
    <w:rsid w:val="007E67DC"/>
    <w:rsid w:val="007E7D58"/>
    <w:rsid w:val="007E7D8D"/>
    <w:rsid w:val="007E7E5C"/>
    <w:rsid w:val="007F034C"/>
    <w:rsid w:val="007F0840"/>
    <w:rsid w:val="007F168F"/>
    <w:rsid w:val="007F208A"/>
    <w:rsid w:val="007F21BC"/>
    <w:rsid w:val="007F311F"/>
    <w:rsid w:val="007F3280"/>
    <w:rsid w:val="007F3445"/>
    <w:rsid w:val="007F3D59"/>
    <w:rsid w:val="007F41AB"/>
    <w:rsid w:val="007F424E"/>
    <w:rsid w:val="007F553D"/>
    <w:rsid w:val="007F69A9"/>
    <w:rsid w:val="007F6E74"/>
    <w:rsid w:val="007F740A"/>
    <w:rsid w:val="007F77EC"/>
    <w:rsid w:val="007F793D"/>
    <w:rsid w:val="007F7ABC"/>
    <w:rsid w:val="007F7B66"/>
    <w:rsid w:val="008019D9"/>
    <w:rsid w:val="008022DF"/>
    <w:rsid w:val="008031A1"/>
    <w:rsid w:val="00803DE6"/>
    <w:rsid w:val="008043A9"/>
    <w:rsid w:val="0080442D"/>
    <w:rsid w:val="00804616"/>
    <w:rsid w:val="00804776"/>
    <w:rsid w:val="008061B8"/>
    <w:rsid w:val="00806F27"/>
    <w:rsid w:val="008075FC"/>
    <w:rsid w:val="008108BA"/>
    <w:rsid w:val="00810A7E"/>
    <w:rsid w:val="008116BD"/>
    <w:rsid w:val="00811C25"/>
    <w:rsid w:val="0081245F"/>
    <w:rsid w:val="0081247A"/>
    <w:rsid w:val="00812828"/>
    <w:rsid w:val="00812846"/>
    <w:rsid w:val="00812DED"/>
    <w:rsid w:val="00813203"/>
    <w:rsid w:val="0081329E"/>
    <w:rsid w:val="008135A8"/>
    <w:rsid w:val="0081397C"/>
    <w:rsid w:val="0081414F"/>
    <w:rsid w:val="0081429F"/>
    <w:rsid w:val="008154D5"/>
    <w:rsid w:val="00815596"/>
    <w:rsid w:val="0081583A"/>
    <w:rsid w:val="00815DFD"/>
    <w:rsid w:val="00815EA7"/>
    <w:rsid w:val="00815F06"/>
    <w:rsid w:val="00816285"/>
    <w:rsid w:val="00816550"/>
    <w:rsid w:val="0081671C"/>
    <w:rsid w:val="008168CD"/>
    <w:rsid w:val="00816F83"/>
    <w:rsid w:val="00817061"/>
    <w:rsid w:val="00817A39"/>
    <w:rsid w:val="00820D33"/>
    <w:rsid w:val="00821211"/>
    <w:rsid w:val="00821A1D"/>
    <w:rsid w:val="00821CD7"/>
    <w:rsid w:val="00822140"/>
    <w:rsid w:val="00822457"/>
    <w:rsid w:val="00823C25"/>
    <w:rsid w:val="00823FAD"/>
    <w:rsid w:val="00824AD0"/>
    <w:rsid w:val="0082520E"/>
    <w:rsid w:val="008266E9"/>
    <w:rsid w:val="00827F0A"/>
    <w:rsid w:val="00827F16"/>
    <w:rsid w:val="0083099F"/>
    <w:rsid w:val="00830D07"/>
    <w:rsid w:val="00830D6A"/>
    <w:rsid w:val="00830F7B"/>
    <w:rsid w:val="0083104F"/>
    <w:rsid w:val="00831077"/>
    <w:rsid w:val="008322BC"/>
    <w:rsid w:val="00832413"/>
    <w:rsid w:val="00832E6D"/>
    <w:rsid w:val="00833171"/>
    <w:rsid w:val="008331BB"/>
    <w:rsid w:val="00833F61"/>
    <w:rsid w:val="00834046"/>
    <w:rsid w:val="0083494E"/>
    <w:rsid w:val="00835F22"/>
    <w:rsid w:val="008361C0"/>
    <w:rsid w:val="00836534"/>
    <w:rsid w:val="0083689E"/>
    <w:rsid w:val="00836BB2"/>
    <w:rsid w:val="00836DDE"/>
    <w:rsid w:val="00837011"/>
    <w:rsid w:val="00840141"/>
    <w:rsid w:val="0084084F"/>
    <w:rsid w:val="008408D9"/>
    <w:rsid w:val="0084132F"/>
    <w:rsid w:val="00841B38"/>
    <w:rsid w:val="008430D1"/>
    <w:rsid w:val="0084475A"/>
    <w:rsid w:val="008452B9"/>
    <w:rsid w:val="00845D50"/>
    <w:rsid w:val="008463C1"/>
    <w:rsid w:val="008469D3"/>
    <w:rsid w:val="00846DE2"/>
    <w:rsid w:val="00847C58"/>
    <w:rsid w:val="00850CAF"/>
    <w:rsid w:val="00850D12"/>
    <w:rsid w:val="00851079"/>
    <w:rsid w:val="00851685"/>
    <w:rsid w:val="0085261A"/>
    <w:rsid w:val="008528B1"/>
    <w:rsid w:val="00852938"/>
    <w:rsid w:val="00852FA5"/>
    <w:rsid w:val="00852FE8"/>
    <w:rsid w:val="00853675"/>
    <w:rsid w:val="00853CA0"/>
    <w:rsid w:val="00853D5A"/>
    <w:rsid w:val="00853FF4"/>
    <w:rsid w:val="00854AC9"/>
    <w:rsid w:val="00854B93"/>
    <w:rsid w:val="00854B9A"/>
    <w:rsid w:val="00855152"/>
    <w:rsid w:val="008551C0"/>
    <w:rsid w:val="008553E1"/>
    <w:rsid w:val="0085564D"/>
    <w:rsid w:val="00856384"/>
    <w:rsid w:val="008565EF"/>
    <w:rsid w:val="00856843"/>
    <w:rsid w:val="00856F2F"/>
    <w:rsid w:val="00857294"/>
    <w:rsid w:val="008602E8"/>
    <w:rsid w:val="008616B8"/>
    <w:rsid w:val="00861A6B"/>
    <w:rsid w:val="00861B28"/>
    <w:rsid w:val="00861DA9"/>
    <w:rsid w:val="0086211F"/>
    <w:rsid w:val="008621D8"/>
    <w:rsid w:val="00862673"/>
    <w:rsid w:val="0086298A"/>
    <w:rsid w:val="00862CED"/>
    <w:rsid w:val="008632EA"/>
    <w:rsid w:val="00863633"/>
    <w:rsid w:val="0086391F"/>
    <w:rsid w:val="008643F3"/>
    <w:rsid w:val="00864566"/>
    <w:rsid w:val="00864839"/>
    <w:rsid w:val="00864DC8"/>
    <w:rsid w:val="0086570A"/>
    <w:rsid w:val="00865B1B"/>
    <w:rsid w:val="00865BA0"/>
    <w:rsid w:val="00865D4F"/>
    <w:rsid w:val="008666DB"/>
    <w:rsid w:val="00870133"/>
    <w:rsid w:val="00871E92"/>
    <w:rsid w:val="00871F4A"/>
    <w:rsid w:val="00872990"/>
    <w:rsid w:val="008732A0"/>
    <w:rsid w:val="00873962"/>
    <w:rsid w:val="00873976"/>
    <w:rsid w:val="00874E05"/>
    <w:rsid w:val="00874FFD"/>
    <w:rsid w:val="00875197"/>
    <w:rsid w:val="008752F5"/>
    <w:rsid w:val="00875306"/>
    <w:rsid w:val="008755C8"/>
    <w:rsid w:val="0087694D"/>
    <w:rsid w:val="00876A34"/>
    <w:rsid w:val="00876EAA"/>
    <w:rsid w:val="008776F1"/>
    <w:rsid w:val="00877753"/>
    <w:rsid w:val="00880FF4"/>
    <w:rsid w:val="00881509"/>
    <w:rsid w:val="00881BBB"/>
    <w:rsid w:val="00881C49"/>
    <w:rsid w:val="00881E0D"/>
    <w:rsid w:val="00882411"/>
    <w:rsid w:val="008833E0"/>
    <w:rsid w:val="0088341B"/>
    <w:rsid w:val="00883891"/>
    <w:rsid w:val="00883AA9"/>
    <w:rsid w:val="00883DCB"/>
    <w:rsid w:val="00884045"/>
    <w:rsid w:val="00884291"/>
    <w:rsid w:val="0088487B"/>
    <w:rsid w:val="00884C8B"/>
    <w:rsid w:val="00884E72"/>
    <w:rsid w:val="0088575F"/>
    <w:rsid w:val="00886084"/>
    <w:rsid w:val="0088798A"/>
    <w:rsid w:val="008879EB"/>
    <w:rsid w:val="00887F91"/>
    <w:rsid w:val="0089043F"/>
    <w:rsid w:val="00890B49"/>
    <w:rsid w:val="00890FED"/>
    <w:rsid w:val="008910E4"/>
    <w:rsid w:val="00891A4E"/>
    <w:rsid w:val="00891C90"/>
    <w:rsid w:val="00892C80"/>
    <w:rsid w:val="00892FC7"/>
    <w:rsid w:val="00893D67"/>
    <w:rsid w:val="00893D81"/>
    <w:rsid w:val="00894C3E"/>
    <w:rsid w:val="00895242"/>
    <w:rsid w:val="00895B90"/>
    <w:rsid w:val="00895F8C"/>
    <w:rsid w:val="00896C92"/>
    <w:rsid w:val="00896E4C"/>
    <w:rsid w:val="00897E50"/>
    <w:rsid w:val="008A02E0"/>
    <w:rsid w:val="008A04F5"/>
    <w:rsid w:val="008A06AF"/>
    <w:rsid w:val="008A06C5"/>
    <w:rsid w:val="008A0B9D"/>
    <w:rsid w:val="008A11B8"/>
    <w:rsid w:val="008A134F"/>
    <w:rsid w:val="008A1E9A"/>
    <w:rsid w:val="008A2818"/>
    <w:rsid w:val="008A29A8"/>
    <w:rsid w:val="008A2E25"/>
    <w:rsid w:val="008A31B7"/>
    <w:rsid w:val="008A31BD"/>
    <w:rsid w:val="008A41F7"/>
    <w:rsid w:val="008A44DF"/>
    <w:rsid w:val="008A45CB"/>
    <w:rsid w:val="008A469C"/>
    <w:rsid w:val="008A7BC4"/>
    <w:rsid w:val="008A7BCC"/>
    <w:rsid w:val="008B0595"/>
    <w:rsid w:val="008B0AB6"/>
    <w:rsid w:val="008B0ECC"/>
    <w:rsid w:val="008B14E2"/>
    <w:rsid w:val="008B19DC"/>
    <w:rsid w:val="008B2DC4"/>
    <w:rsid w:val="008B35CD"/>
    <w:rsid w:val="008B3B36"/>
    <w:rsid w:val="008B3CCF"/>
    <w:rsid w:val="008B3D4D"/>
    <w:rsid w:val="008B4188"/>
    <w:rsid w:val="008B43C7"/>
    <w:rsid w:val="008B530F"/>
    <w:rsid w:val="008B536E"/>
    <w:rsid w:val="008B5958"/>
    <w:rsid w:val="008B66F2"/>
    <w:rsid w:val="008B6E89"/>
    <w:rsid w:val="008B793D"/>
    <w:rsid w:val="008B7D30"/>
    <w:rsid w:val="008C0220"/>
    <w:rsid w:val="008C08A4"/>
    <w:rsid w:val="008C0967"/>
    <w:rsid w:val="008C1402"/>
    <w:rsid w:val="008C1555"/>
    <w:rsid w:val="008C18B9"/>
    <w:rsid w:val="008C1994"/>
    <w:rsid w:val="008C2239"/>
    <w:rsid w:val="008C2395"/>
    <w:rsid w:val="008C2E80"/>
    <w:rsid w:val="008C2F21"/>
    <w:rsid w:val="008C3119"/>
    <w:rsid w:val="008C3463"/>
    <w:rsid w:val="008C35C8"/>
    <w:rsid w:val="008C3A90"/>
    <w:rsid w:val="008C3E86"/>
    <w:rsid w:val="008C3EFC"/>
    <w:rsid w:val="008C41A1"/>
    <w:rsid w:val="008C4281"/>
    <w:rsid w:val="008C4B57"/>
    <w:rsid w:val="008C4C95"/>
    <w:rsid w:val="008C5681"/>
    <w:rsid w:val="008C5C27"/>
    <w:rsid w:val="008C5EC9"/>
    <w:rsid w:val="008C5F10"/>
    <w:rsid w:val="008C7F2E"/>
    <w:rsid w:val="008D0AB4"/>
    <w:rsid w:val="008D1427"/>
    <w:rsid w:val="008D1A33"/>
    <w:rsid w:val="008D2E13"/>
    <w:rsid w:val="008D2E18"/>
    <w:rsid w:val="008D3CB7"/>
    <w:rsid w:val="008D3EEC"/>
    <w:rsid w:val="008D428A"/>
    <w:rsid w:val="008D4666"/>
    <w:rsid w:val="008D49BD"/>
    <w:rsid w:val="008D4EA3"/>
    <w:rsid w:val="008D50F5"/>
    <w:rsid w:val="008D52E6"/>
    <w:rsid w:val="008D5CE7"/>
    <w:rsid w:val="008D6808"/>
    <w:rsid w:val="008D70FC"/>
    <w:rsid w:val="008D7240"/>
    <w:rsid w:val="008D77A6"/>
    <w:rsid w:val="008D7D2D"/>
    <w:rsid w:val="008E0376"/>
    <w:rsid w:val="008E0ADD"/>
    <w:rsid w:val="008E0E15"/>
    <w:rsid w:val="008E1131"/>
    <w:rsid w:val="008E1199"/>
    <w:rsid w:val="008E13E1"/>
    <w:rsid w:val="008E1514"/>
    <w:rsid w:val="008E1582"/>
    <w:rsid w:val="008E15F5"/>
    <w:rsid w:val="008E1BB3"/>
    <w:rsid w:val="008E1EC3"/>
    <w:rsid w:val="008E2649"/>
    <w:rsid w:val="008E2B71"/>
    <w:rsid w:val="008E2E75"/>
    <w:rsid w:val="008E2FF3"/>
    <w:rsid w:val="008E303B"/>
    <w:rsid w:val="008E3228"/>
    <w:rsid w:val="008E40F5"/>
    <w:rsid w:val="008E45DD"/>
    <w:rsid w:val="008E4653"/>
    <w:rsid w:val="008E4B24"/>
    <w:rsid w:val="008E4B66"/>
    <w:rsid w:val="008E5CDB"/>
    <w:rsid w:val="008E5E2E"/>
    <w:rsid w:val="008E5E39"/>
    <w:rsid w:val="008E6002"/>
    <w:rsid w:val="008E6588"/>
    <w:rsid w:val="008E7044"/>
    <w:rsid w:val="008E77EF"/>
    <w:rsid w:val="008E7D16"/>
    <w:rsid w:val="008F0767"/>
    <w:rsid w:val="008F0C7E"/>
    <w:rsid w:val="008F110F"/>
    <w:rsid w:val="008F13D8"/>
    <w:rsid w:val="008F1638"/>
    <w:rsid w:val="008F21A7"/>
    <w:rsid w:val="008F237B"/>
    <w:rsid w:val="008F24B7"/>
    <w:rsid w:val="008F29F4"/>
    <w:rsid w:val="008F2D4E"/>
    <w:rsid w:val="008F2E93"/>
    <w:rsid w:val="008F2F4E"/>
    <w:rsid w:val="008F33D1"/>
    <w:rsid w:val="008F3615"/>
    <w:rsid w:val="008F49BA"/>
    <w:rsid w:val="008F4DB8"/>
    <w:rsid w:val="008F5490"/>
    <w:rsid w:val="008F56A0"/>
    <w:rsid w:val="008F5933"/>
    <w:rsid w:val="008F60DA"/>
    <w:rsid w:val="008F6120"/>
    <w:rsid w:val="008F64F2"/>
    <w:rsid w:val="008F6A20"/>
    <w:rsid w:val="008F6ADB"/>
    <w:rsid w:val="008F747E"/>
    <w:rsid w:val="008F7E64"/>
    <w:rsid w:val="00900403"/>
    <w:rsid w:val="00900448"/>
    <w:rsid w:val="009007AD"/>
    <w:rsid w:val="00900F03"/>
    <w:rsid w:val="00901113"/>
    <w:rsid w:val="0090111F"/>
    <w:rsid w:val="00901300"/>
    <w:rsid w:val="009016C4"/>
    <w:rsid w:val="0090191E"/>
    <w:rsid w:val="00901E43"/>
    <w:rsid w:val="00902B2C"/>
    <w:rsid w:val="00903190"/>
    <w:rsid w:val="00903A03"/>
    <w:rsid w:val="009041F2"/>
    <w:rsid w:val="009043FB"/>
    <w:rsid w:val="00904D54"/>
    <w:rsid w:val="00904DE7"/>
    <w:rsid w:val="00904F67"/>
    <w:rsid w:val="00905778"/>
    <w:rsid w:val="00905D9E"/>
    <w:rsid w:val="00905EE9"/>
    <w:rsid w:val="0090681D"/>
    <w:rsid w:val="00906AD7"/>
    <w:rsid w:val="009075E2"/>
    <w:rsid w:val="009076EE"/>
    <w:rsid w:val="00907911"/>
    <w:rsid w:val="00907B2A"/>
    <w:rsid w:val="00907C10"/>
    <w:rsid w:val="00910045"/>
    <w:rsid w:val="00910454"/>
    <w:rsid w:val="00910896"/>
    <w:rsid w:val="00910A6D"/>
    <w:rsid w:val="00910B93"/>
    <w:rsid w:val="00911580"/>
    <w:rsid w:val="00912191"/>
    <w:rsid w:val="00912685"/>
    <w:rsid w:val="0091282B"/>
    <w:rsid w:val="00912AC8"/>
    <w:rsid w:val="009130B8"/>
    <w:rsid w:val="00913744"/>
    <w:rsid w:val="009140F0"/>
    <w:rsid w:val="00914B26"/>
    <w:rsid w:val="00915800"/>
    <w:rsid w:val="00915CAD"/>
    <w:rsid w:val="009162BD"/>
    <w:rsid w:val="0091641E"/>
    <w:rsid w:val="009173D6"/>
    <w:rsid w:val="009175F5"/>
    <w:rsid w:val="00917DF2"/>
    <w:rsid w:val="0092089D"/>
    <w:rsid w:val="00921324"/>
    <w:rsid w:val="00921800"/>
    <w:rsid w:val="009218A9"/>
    <w:rsid w:val="00921948"/>
    <w:rsid w:val="00921A9B"/>
    <w:rsid w:val="00921C3B"/>
    <w:rsid w:val="0092241D"/>
    <w:rsid w:val="0092354F"/>
    <w:rsid w:val="00923855"/>
    <w:rsid w:val="009245BF"/>
    <w:rsid w:val="00924636"/>
    <w:rsid w:val="00924CAC"/>
    <w:rsid w:val="00925207"/>
    <w:rsid w:val="009252C9"/>
    <w:rsid w:val="009253E4"/>
    <w:rsid w:val="0092668C"/>
    <w:rsid w:val="00926693"/>
    <w:rsid w:val="00926755"/>
    <w:rsid w:val="009269B5"/>
    <w:rsid w:val="00926E04"/>
    <w:rsid w:val="0092714F"/>
    <w:rsid w:val="009273B3"/>
    <w:rsid w:val="00927426"/>
    <w:rsid w:val="0092751A"/>
    <w:rsid w:val="00927C6E"/>
    <w:rsid w:val="00927E08"/>
    <w:rsid w:val="00927FFC"/>
    <w:rsid w:val="00930437"/>
    <w:rsid w:val="00931F02"/>
    <w:rsid w:val="00932144"/>
    <w:rsid w:val="00932398"/>
    <w:rsid w:val="009330E6"/>
    <w:rsid w:val="00933308"/>
    <w:rsid w:val="009333DE"/>
    <w:rsid w:val="009335B9"/>
    <w:rsid w:val="0093399C"/>
    <w:rsid w:val="00933AD5"/>
    <w:rsid w:val="009355A2"/>
    <w:rsid w:val="009368BF"/>
    <w:rsid w:val="0093791C"/>
    <w:rsid w:val="00937DF8"/>
    <w:rsid w:val="0094013C"/>
    <w:rsid w:val="00940418"/>
    <w:rsid w:val="00940CBC"/>
    <w:rsid w:val="0094132A"/>
    <w:rsid w:val="00941F14"/>
    <w:rsid w:val="009420A8"/>
    <w:rsid w:val="00942211"/>
    <w:rsid w:val="00942543"/>
    <w:rsid w:val="00942846"/>
    <w:rsid w:val="00942E09"/>
    <w:rsid w:val="00943579"/>
    <w:rsid w:val="00943EE9"/>
    <w:rsid w:val="009443B9"/>
    <w:rsid w:val="00944538"/>
    <w:rsid w:val="00944837"/>
    <w:rsid w:val="009449E1"/>
    <w:rsid w:val="009456D9"/>
    <w:rsid w:val="00945DAE"/>
    <w:rsid w:val="00945F6B"/>
    <w:rsid w:val="00947116"/>
    <w:rsid w:val="00947222"/>
    <w:rsid w:val="00947730"/>
    <w:rsid w:val="0095025C"/>
    <w:rsid w:val="00950CF0"/>
    <w:rsid w:val="00951032"/>
    <w:rsid w:val="009513D7"/>
    <w:rsid w:val="00951B53"/>
    <w:rsid w:val="009529EB"/>
    <w:rsid w:val="00953C26"/>
    <w:rsid w:val="009543A4"/>
    <w:rsid w:val="009551CE"/>
    <w:rsid w:val="009555C6"/>
    <w:rsid w:val="0095590A"/>
    <w:rsid w:val="00955AC6"/>
    <w:rsid w:val="0095668D"/>
    <w:rsid w:val="00956A10"/>
    <w:rsid w:val="00956ADE"/>
    <w:rsid w:val="00956D28"/>
    <w:rsid w:val="0095764B"/>
    <w:rsid w:val="00957CB9"/>
    <w:rsid w:val="009610A1"/>
    <w:rsid w:val="009638C6"/>
    <w:rsid w:val="00963A7D"/>
    <w:rsid w:val="00963BE4"/>
    <w:rsid w:val="00963F54"/>
    <w:rsid w:val="00964AE3"/>
    <w:rsid w:val="00964EE4"/>
    <w:rsid w:val="00964FC0"/>
    <w:rsid w:val="00965483"/>
    <w:rsid w:val="00966C84"/>
    <w:rsid w:val="00966E25"/>
    <w:rsid w:val="00966EA4"/>
    <w:rsid w:val="009673A7"/>
    <w:rsid w:val="0096756B"/>
    <w:rsid w:val="009709FB"/>
    <w:rsid w:val="00971C47"/>
    <w:rsid w:val="00971C7B"/>
    <w:rsid w:val="00972077"/>
    <w:rsid w:val="009724F3"/>
    <w:rsid w:val="009728F8"/>
    <w:rsid w:val="00973B79"/>
    <w:rsid w:val="00974030"/>
    <w:rsid w:val="0097437A"/>
    <w:rsid w:val="009745E1"/>
    <w:rsid w:val="00975491"/>
    <w:rsid w:val="00975672"/>
    <w:rsid w:val="00976398"/>
    <w:rsid w:val="009767AD"/>
    <w:rsid w:val="0097682D"/>
    <w:rsid w:val="00976DE5"/>
    <w:rsid w:val="009771EE"/>
    <w:rsid w:val="0097744F"/>
    <w:rsid w:val="0098003B"/>
    <w:rsid w:val="009804C4"/>
    <w:rsid w:val="00980681"/>
    <w:rsid w:val="00981272"/>
    <w:rsid w:val="00981309"/>
    <w:rsid w:val="0098201F"/>
    <w:rsid w:val="009820A6"/>
    <w:rsid w:val="00982318"/>
    <w:rsid w:val="00982F3B"/>
    <w:rsid w:val="00982F3F"/>
    <w:rsid w:val="00982F8B"/>
    <w:rsid w:val="0098352B"/>
    <w:rsid w:val="00983899"/>
    <w:rsid w:val="0098467C"/>
    <w:rsid w:val="009846D9"/>
    <w:rsid w:val="00984776"/>
    <w:rsid w:val="00984BB1"/>
    <w:rsid w:val="00985219"/>
    <w:rsid w:val="00985886"/>
    <w:rsid w:val="00985FE7"/>
    <w:rsid w:val="00986DE4"/>
    <w:rsid w:val="009873B6"/>
    <w:rsid w:val="0098771B"/>
    <w:rsid w:val="00987FC6"/>
    <w:rsid w:val="00990331"/>
    <w:rsid w:val="009904FE"/>
    <w:rsid w:val="00991189"/>
    <w:rsid w:val="00991301"/>
    <w:rsid w:val="009913F2"/>
    <w:rsid w:val="0099146A"/>
    <w:rsid w:val="0099161F"/>
    <w:rsid w:val="00991BB5"/>
    <w:rsid w:val="00991D45"/>
    <w:rsid w:val="00991F6E"/>
    <w:rsid w:val="00992704"/>
    <w:rsid w:val="009927B7"/>
    <w:rsid w:val="00992E53"/>
    <w:rsid w:val="009931E4"/>
    <w:rsid w:val="00993440"/>
    <w:rsid w:val="009936BF"/>
    <w:rsid w:val="009936CE"/>
    <w:rsid w:val="009938F0"/>
    <w:rsid w:val="009940DF"/>
    <w:rsid w:val="00994A8A"/>
    <w:rsid w:val="00994DCF"/>
    <w:rsid w:val="009956E3"/>
    <w:rsid w:val="009956F7"/>
    <w:rsid w:val="0099669A"/>
    <w:rsid w:val="009966F3"/>
    <w:rsid w:val="00996AAF"/>
    <w:rsid w:val="00996AC8"/>
    <w:rsid w:val="00996E33"/>
    <w:rsid w:val="0099726B"/>
    <w:rsid w:val="009A0069"/>
    <w:rsid w:val="009A022E"/>
    <w:rsid w:val="009A0798"/>
    <w:rsid w:val="009A1334"/>
    <w:rsid w:val="009A1B30"/>
    <w:rsid w:val="009A2C79"/>
    <w:rsid w:val="009A2D2D"/>
    <w:rsid w:val="009A46FF"/>
    <w:rsid w:val="009A4A37"/>
    <w:rsid w:val="009A5071"/>
    <w:rsid w:val="009A5BAF"/>
    <w:rsid w:val="009A5E95"/>
    <w:rsid w:val="009A6898"/>
    <w:rsid w:val="009A6D67"/>
    <w:rsid w:val="009A72AD"/>
    <w:rsid w:val="009A7437"/>
    <w:rsid w:val="009A796C"/>
    <w:rsid w:val="009A7B83"/>
    <w:rsid w:val="009A7D03"/>
    <w:rsid w:val="009B0B8D"/>
    <w:rsid w:val="009B1441"/>
    <w:rsid w:val="009B1A89"/>
    <w:rsid w:val="009B1B78"/>
    <w:rsid w:val="009B287E"/>
    <w:rsid w:val="009B2963"/>
    <w:rsid w:val="009B2AF9"/>
    <w:rsid w:val="009B2FE6"/>
    <w:rsid w:val="009B349F"/>
    <w:rsid w:val="009B3B66"/>
    <w:rsid w:val="009B3CAE"/>
    <w:rsid w:val="009B3E2C"/>
    <w:rsid w:val="009B3FFF"/>
    <w:rsid w:val="009B4E92"/>
    <w:rsid w:val="009B50FF"/>
    <w:rsid w:val="009B53C3"/>
    <w:rsid w:val="009B56EC"/>
    <w:rsid w:val="009B745A"/>
    <w:rsid w:val="009B7973"/>
    <w:rsid w:val="009C003D"/>
    <w:rsid w:val="009C05C9"/>
    <w:rsid w:val="009C05D8"/>
    <w:rsid w:val="009C0828"/>
    <w:rsid w:val="009C084D"/>
    <w:rsid w:val="009C0D7F"/>
    <w:rsid w:val="009C0E8A"/>
    <w:rsid w:val="009C159E"/>
    <w:rsid w:val="009C1B15"/>
    <w:rsid w:val="009C1F32"/>
    <w:rsid w:val="009C27DA"/>
    <w:rsid w:val="009C310F"/>
    <w:rsid w:val="009C3718"/>
    <w:rsid w:val="009C393F"/>
    <w:rsid w:val="009C3A1D"/>
    <w:rsid w:val="009C4283"/>
    <w:rsid w:val="009C4362"/>
    <w:rsid w:val="009C446F"/>
    <w:rsid w:val="009C47C5"/>
    <w:rsid w:val="009C503F"/>
    <w:rsid w:val="009C5A23"/>
    <w:rsid w:val="009C5B47"/>
    <w:rsid w:val="009C5FFA"/>
    <w:rsid w:val="009C6828"/>
    <w:rsid w:val="009C68D6"/>
    <w:rsid w:val="009C693B"/>
    <w:rsid w:val="009C76DE"/>
    <w:rsid w:val="009C7718"/>
    <w:rsid w:val="009C778F"/>
    <w:rsid w:val="009C78CD"/>
    <w:rsid w:val="009C7F13"/>
    <w:rsid w:val="009D05B5"/>
    <w:rsid w:val="009D1034"/>
    <w:rsid w:val="009D1866"/>
    <w:rsid w:val="009D2E1A"/>
    <w:rsid w:val="009D37FA"/>
    <w:rsid w:val="009D38D8"/>
    <w:rsid w:val="009D392E"/>
    <w:rsid w:val="009D4B3D"/>
    <w:rsid w:val="009D4D6F"/>
    <w:rsid w:val="009D5044"/>
    <w:rsid w:val="009D509B"/>
    <w:rsid w:val="009D59D5"/>
    <w:rsid w:val="009D5E02"/>
    <w:rsid w:val="009D7F14"/>
    <w:rsid w:val="009E06D3"/>
    <w:rsid w:val="009E0C1B"/>
    <w:rsid w:val="009E238D"/>
    <w:rsid w:val="009E31C8"/>
    <w:rsid w:val="009E32C4"/>
    <w:rsid w:val="009E408A"/>
    <w:rsid w:val="009E4242"/>
    <w:rsid w:val="009E43E8"/>
    <w:rsid w:val="009E441F"/>
    <w:rsid w:val="009E50B0"/>
    <w:rsid w:val="009E55BD"/>
    <w:rsid w:val="009E6E5C"/>
    <w:rsid w:val="009E73CC"/>
    <w:rsid w:val="009E7971"/>
    <w:rsid w:val="009F0B8D"/>
    <w:rsid w:val="009F20BB"/>
    <w:rsid w:val="009F24A7"/>
    <w:rsid w:val="009F3593"/>
    <w:rsid w:val="009F37E3"/>
    <w:rsid w:val="009F475A"/>
    <w:rsid w:val="009F4887"/>
    <w:rsid w:val="009F5240"/>
    <w:rsid w:val="009F5428"/>
    <w:rsid w:val="009F584E"/>
    <w:rsid w:val="009F5ECD"/>
    <w:rsid w:val="009F5FE2"/>
    <w:rsid w:val="009F6130"/>
    <w:rsid w:val="009F6745"/>
    <w:rsid w:val="009F6F09"/>
    <w:rsid w:val="009F775A"/>
    <w:rsid w:val="00A00098"/>
    <w:rsid w:val="00A003AD"/>
    <w:rsid w:val="00A00DBC"/>
    <w:rsid w:val="00A01084"/>
    <w:rsid w:val="00A016B8"/>
    <w:rsid w:val="00A018FC"/>
    <w:rsid w:val="00A037C0"/>
    <w:rsid w:val="00A0393E"/>
    <w:rsid w:val="00A03B2C"/>
    <w:rsid w:val="00A0429D"/>
    <w:rsid w:val="00A04797"/>
    <w:rsid w:val="00A06A78"/>
    <w:rsid w:val="00A07FF9"/>
    <w:rsid w:val="00A11494"/>
    <w:rsid w:val="00A11AC3"/>
    <w:rsid w:val="00A11B70"/>
    <w:rsid w:val="00A129B4"/>
    <w:rsid w:val="00A135ED"/>
    <w:rsid w:val="00A13ED2"/>
    <w:rsid w:val="00A14012"/>
    <w:rsid w:val="00A145DB"/>
    <w:rsid w:val="00A14E07"/>
    <w:rsid w:val="00A15326"/>
    <w:rsid w:val="00A153B3"/>
    <w:rsid w:val="00A154C5"/>
    <w:rsid w:val="00A15979"/>
    <w:rsid w:val="00A17887"/>
    <w:rsid w:val="00A17E5A"/>
    <w:rsid w:val="00A207B3"/>
    <w:rsid w:val="00A20BAF"/>
    <w:rsid w:val="00A20EAC"/>
    <w:rsid w:val="00A211E6"/>
    <w:rsid w:val="00A21BC1"/>
    <w:rsid w:val="00A21EA5"/>
    <w:rsid w:val="00A220D9"/>
    <w:rsid w:val="00A22130"/>
    <w:rsid w:val="00A22DC8"/>
    <w:rsid w:val="00A23150"/>
    <w:rsid w:val="00A23345"/>
    <w:rsid w:val="00A234CF"/>
    <w:rsid w:val="00A23A8E"/>
    <w:rsid w:val="00A23B06"/>
    <w:rsid w:val="00A242B3"/>
    <w:rsid w:val="00A245E3"/>
    <w:rsid w:val="00A24A40"/>
    <w:rsid w:val="00A24C6C"/>
    <w:rsid w:val="00A24F74"/>
    <w:rsid w:val="00A24FCB"/>
    <w:rsid w:val="00A25554"/>
    <w:rsid w:val="00A258C6"/>
    <w:rsid w:val="00A26853"/>
    <w:rsid w:val="00A26B9B"/>
    <w:rsid w:val="00A26EA0"/>
    <w:rsid w:val="00A272F7"/>
    <w:rsid w:val="00A27955"/>
    <w:rsid w:val="00A27A2C"/>
    <w:rsid w:val="00A27E10"/>
    <w:rsid w:val="00A30130"/>
    <w:rsid w:val="00A30411"/>
    <w:rsid w:val="00A30885"/>
    <w:rsid w:val="00A3090A"/>
    <w:rsid w:val="00A30EC0"/>
    <w:rsid w:val="00A30F71"/>
    <w:rsid w:val="00A30F72"/>
    <w:rsid w:val="00A3174F"/>
    <w:rsid w:val="00A319E2"/>
    <w:rsid w:val="00A32A7C"/>
    <w:rsid w:val="00A32AD8"/>
    <w:rsid w:val="00A33EFE"/>
    <w:rsid w:val="00A341E0"/>
    <w:rsid w:val="00A345C2"/>
    <w:rsid w:val="00A34654"/>
    <w:rsid w:val="00A34817"/>
    <w:rsid w:val="00A34A6F"/>
    <w:rsid w:val="00A34A8D"/>
    <w:rsid w:val="00A34D23"/>
    <w:rsid w:val="00A35827"/>
    <w:rsid w:val="00A35E30"/>
    <w:rsid w:val="00A36AA1"/>
    <w:rsid w:val="00A36B21"/>
    <w:rsid w:val="00A3797A"/>
    <w:rsid w:val="00A37B6F"/>
    <w:rsid w:val="00A4011F"/>
    <w:rsid w:val="00A40AFD"/>
    <w:rsid w:val="00A40FE7"/>
    <w:rsid w:val="00A4130C"/>
    <w:rsid w:val="00A41988"/>
    <w:rsid w:val="00A4201E"/>
    <w:rsid w:val="00A42A70"/>
    <w:rsid w:val="00A42E97"/>
    <w:rsid w:val="00A43655"/>
    <w:rsid w:val="00A43ED4"/>
    <w:rsid w:val="00A43ED7"/>
    <w:rsid w:val="00A44026"/>
    <w:rsid w:val="00A4625F"/>
    <w:rsid w:val="00A46C16"/>
    <w:rsid w:val="00A47052"/>
    <w:rsid w:val="00A4744D"/>
    <w:rsid w:val="00A47B81"/>
    <w:rsid w:val="00A5176E"/>
    <w:rsid w:val="00A51DEB"/>
    <w:rsid w:val="00A524FB"/>
    <w:rsid w:val="00A5299C"/>
    <w:rsid w:val="00A52F73"/>
    <w:rsid w:val="00A5323F"/>
    <w:rsid w:val="00A53FE7"/>
    <w:rsid w:val="00A5474D"/>
    <w:rsid w:val="00A547EC"/>
    <w:rsid w:val="00A547F5"/>
    <w:rsid w:val="00A54A0A"/>
    <w:rsid w:val="00A54EF0"/>
    <w:rsid w:val="00A55776"/>
    <w:rsid w:val="00A563DD"/>
    <w:rsid w:val="00A56A9D"/>
    <w:rsid w:val="00A572C6"/>
    <w:rsid w:val="00A60E2D"/>
    <w:rsid w:val="00A60FCA"/>
    <w:rsid w:val="00A61677"/>
    <w:rsid w:val="00A6245F"/>
    <w:rsid w:val="00A6246F"/>
    <w:rsid w:val="00A627B6"/>
    <w:rsid w:val="00A62C00"/>
    <w:rsid w:val="00A635C5"/>
    <w:rsid w:val="00A636BB"/>
    <w:rsid w:val="00A63F18"/>
    <w:rsid w:val="00A64056"/>
    <w:rsid w:val="00A641A5"/>
    <w:rsid w:val="00A6434D"/>
    <w:rsid w:val="00A650AA"/>
    <w:rsid w:val="00A657D8"/>
    <w:rsid w:val="00A65AF2"/>
    <w:rsid w:val="00A65BF6"/>
    <w:rsid w:val="00A66E54"/>
    <w:rsid w:val="00A679CF"/>
    <w:rsid w:val="00A67BFC"/>
    <w:rsid w:val="00A67CCE"/>
    <w:rsid w:val="00A70376"/>
    <w:rsid w:val="00A709AF"/>
    <w:rsid w:val="00A70D07"/>
    <w:rsid w:val="00A70F54"/>
    <w:rsid w:val="00A719DF"/>
    <w:rsid w:val="00A720A4"/>
    <w:rsid w:val="00A72875"/>
    <w:rsid w:val="00A72972"/>
    <w:rsid w:val="00A731C5"/>
    <w:rsid w:val="00A73230"/>
    <w:rsid w:val="00A73768"/>
    <w:rsid w:val="00A74DC7"/>
    <w:rsid w:val="00A74EE6"/>
    <w:rsid w:val="00A751E7"/>
    <w:rsid w:val="00A75CB3"/>
    <w:rsid w:val="00A76670"/>
    <w:rsid w:val="00A768F6"/>
    <w:rsid w:val="00A7746F"/>
    <w:rsid w:val="00A7792E"/>
    <w:rsid w:val="00A77CF2"/>
    <w:rsid w:val="00A77EA5"/>
    <w:rsid w:val="00A806A1"/>
    <w:rsid w:val="00A81916"/>
    <w:rsid w:val="00A82018"/>
    <w:rsid w:val="00A84026"/>
    <w:rsid w:val="00A8406C"/>
    <w:rsid w:val="00A8480F"/>
    <w:rsid w:val="00A84BC4"/>
    <w:rsid w:val="00A85428"/>
    <w:rsid w:val="00A85776"/>
    <w:rsid w:val="00A86302"/>
    <w:rsid w:val="00A86A34"/>
    <w:rsid w:val="00A86C22"/>
    <w:rsid w:val="00A8727C"/>
    <w:rsid w:val="00A87627"/>
    <w:rsid w:val="00A87E24"/>
    <w:rsid w:val="00A903A2"/>
    <w:rsid w:val="00A90424"/>
    <w:rsid w:val="00A90B5C"/>
    <w:rsid w:val="00A90BF5"/>
    <w:rsid w:val="00A90C88"/>
    <w:rsid w:val="00A911B5"/>
    <w:rsid w:val="00A912D0"/>
    <w:rsid w:val="00A91A48"/>
    <w:rsid w:val="00A91B82"/>
    <w:rsid w:val="00A922A3"/>
    <w:rsid w:val="00A925BC"/>
    <w:rsid w:val="00A92B5C"/>
    <w:rsid w:val="00A92EC2"/>
    <w:rsid w:val="00A931DF"/>
    <w:rsid w:val="00A939D4"/>
    <w:rsid w:val="00A94078"/>
    <w:rsid w:val="00A9481C"/>
    <w:rsid w:val="00A95586"/>
    <w:rsid w:val="00A95E60"/>
    <w:rsid w:val="00A960D6"/>
    <w:rsid w:val="00A97613"/>
    <w:rsid w:val="00AA01E2"/>
    <w:rsid w:val="00AA0359"/>
    <w:rsid w:val="00AA05F7"/>
    <w:rsid w:val="00AA1D81"/>
    <w:rsid w:val="00AA2A39"/>
    <w:rsid w:val="00AA2D5C"/>
    <w:rsid w:val="00AA35F7"/>
    <w:rsid w:val="00AA39AC"/>
    <w:rsid w:val="00AA3CF0"/>
    <w:rsid w:val="00AA47BF"/>
    <w:rsid w:val="00AA494A"/>
    <w:rsid w:val="00AA4F4B"/>
    <w:rsid w:val="00AA52B1"/>
    <w:rsid w:val="00AA5321"/>
    <w:rsid w:val="00AA53AE"/>
    <w:rsid w:val="00AA55AE"/>
    <w:rsid w:val="00AA6DD3"/>
    <w:rsid w:val="00AA6FD7"/>
    <w:rsid w:val="00AA7CA6"/>
    <w:rsid w:val="00AB01C3"/>
    <w:rsid w:val="00AB0FB9"/>
    <w:rsid w:val="00AB11D7"/>
    <w:rsid w:val="00AB1242"/>
    <w:rsid w:val="00AB1ABB"/>
    <w:rsid w:val="00AB1CD2"/>
    <w:rsid w:val="00AB22B8"/>
    <w:rsid w:val="00AB2658"/>
    <w:rsid w:val="00AB2B48"/>
    <w:rsid w:val="00AB364F"/>
    <w:rsid w:val="00AB3F83"/>
    <w:rsid w:val="00AB4BFE"/>
    <w:rsid w:val="00AB4D63"/>
    <w:rsid w:val="00AB6015"/>
    <w:rsid w:val="00AB680E"/>
    <w:rsid w:val="00AB74FE"/>
    <w:rsid w:val="00AB78FD"/>
    <w:rsid w:val="00AC0F16"/>
    <w:rsid w:val="00AC132B"/>
    <w:rsid w:val="00AC16F0"/>
    <w:rsid w:val="00AC2960"/>
    <w:rsid w:val="00AC2C23"/>
    <w:rsid w:val="00AC2E73"/>
    <w:rsid w:val="00AC2F20"/>
    <w:rsid w:val="00AC30E6"/>
    <w:rsid w:val="00AC3CCC"/>
    <w:rsid w:val="00AC42A3"/>
    <w:rsid w:val="00AC4D41"/>
    <w:rsid w:val="00AC5D61"/>
    <w:rsid w:val="00AC6010"/>
    <w:rsid w:val="00AC6CB7"/>
    <w:rsid w:val="00AC6CBF"/>
    <w:rsid w:val="00AC72CA"/>
    <w:rsid w:val="00AC740F"/>
    <w:rsid w:val="00AC7C90"/>
    <w:rsid w:val="00AC7DDA"/>
    <w:rsid w:val="00AD0240"/>
    <w:rsid w:val="00AD0BD4"/>
    <w:rsid w:val="00AD0FBE"/>
    <w:rsid w:val="00AD1732"/>
    <w:rsid w:val="00AD1A13"/>
    <w:rsid w:val="00AD1CD9"/>
    <w:rsid w:val="00AD20DD"/>
    <w:rsid w:val="00AD2381"/>
    <w:rsid w:val="00AD333B"/>
    <w:rsid w:val="00AD4C06"/>
    <w:rsid w:val="00AD4EF8"/>
    <w:rsid w:val="00AD4F43"/>
    <w:rsid w:val="00AD4FC6"/>
    <w:rsid w:val="00AD5307"/>
    <w:rsid w:val="00AD57C6"/>
    <w:rsid w:val="00AD57F8"/>
    <w:rsid w:val="00AD5A12"/>
    <w:rsid w:val="00AD610D"/>
    <w:rsid w:val="00AD6168"/>
    <w:rsid w:val="00AD6985"/>
    <w:rsid w:val="00AD70E1"/>
    <w:rsid w:val="00AD7353"/>
    <w:rsid w:val="00AD74E6"/>
    <w:rsid w:val="00AD7586"/>
    <w:rsid w:val="00AD7872"/>
    <w:rsid w:val="00AE0960"/>
    <w:rsid w:val="00AE0E6D"/>
    <w:rsid w:val="00AE108A"/>
    <w:rsid w:val="00AE1219"/>
    <w:rsid w:val="00AE17AA"/>
    <w:rsid w:val="00AE18E3"/>
    <w:rsid w:val="00AE1A3F"/>
    <w:rsid w:val="00AE1AE6"/>
    <w:rsid w:val="00AE1CDD"/>
    <w:rsid w:val="00AE1CE3"/>
    <w:rsid w:val="00AE2077"/>
    <w:rsid w:val="00AE26E1"/>
    <w:rsid w:val="00AE29FE"/>
    <w:rsid w:val="00AE2A41"/>
    <w:rsid w:val="00AE2E88"/>
    <w:rsid w:val="00AE2FC3"/>
    <w:rsid w:val="00AE308E"/>
    <w:rsid w:val="00AE3A32"/>
    <w:rsid w:val="00AE3D03"/>
    <w:rsid w:val="00AE4066"/>
    <w:rsid w:val="00AE40AD"/>
    <w:rsid w:val="00AE45F2"/>
    <w:rsid w:val="00AE5301"/>
    <w:rsid w:val="00AE585F"/>
    <w:rsid w:val="00AE5883"/>
    <w:rsid w:val="00AE59F5"/>
    <w:rsid w:val="00AE5AE2"/>
    <w:rsid w:val="00AE5B49"/>
    <w:rsid w:val="00AE6002"/>
    <w:rsid w:val="00AE652C"/>
    <w:rsid w:val="00AE76DB"/>
    <w:rsid w:val="00AE777C"/>
    <w:rsid w:val="00AE7DC6"/>
    <w:rsid w:val="00AF0078"/>
    <w:rsid w:val="00AF0921"/>
    <w:rsid w:val="00AF0AC6"/>
    <w:rsid w:val="00AF1031"/>
    <w:rsid w:val="00AF1337"/>
    <w:rsid w:val="00AF1C40"/>
    <w:rsid w:val="00AF1E02"/>
    <w:rsid w:val="00AF24CB"/>
    <w:rsid w:val="00AF26FA"/>
    <w:rsid w:val="00AF2828"/>
    <w:rsid w:val="00AF2EA7"/>
    <w:rsid w:val="00AF3455"/>
    <w:rsid w:val="00AF41D1"/>
    <w:rsid w:val="00AF488F"/>
    <w:rsid w:val="00AF4DB9"/>
    <w:rsid w:val="00AF5118"/>
    <w:rsid w:val="00AF57CC"/>
    <w:rsid w:val="00AF5FDB"/>
    <w:rsid w:val="00AF6F6B"/>
    <w:rsid w:val="00AF70C5"/>
    <w:rsid w:val="00AF7401"/>
    <w:rsid w:val="00AF7405"/>
    <w:rsid w:val="00AF7677"/>
    <w:rsid w:val="00AF79C4"/>
    <w:rsid w:val="00B000DD"/>
    <w:rsid w:val="00B00C71"/>
    <w:rsid w:val="00B0252C"/>
    <w:rsid w:val="00B02BC2"/>
    <w:rsid w:val="00B03F92"/>
    <w:rsid w:val="00B043FB"/>
    <w:rsid w:val="00B04528"/>
    <w:rsid w:val="00B0479C"/>
    <w:rsid w:val="00B0587C"/>
    <w:rsid w:val="00B058D1"/>
    <w:rsid w:val="00B058E2"/>
    <w:rsid w:val="00B0631D"/>
    <w:rsid w:val="00B067F1"/>
    <w:rsid w:val="00B073C9"/>
    <w:rsid w:val="00B104AB"/>
    <w:rsid w:val="00B106F6"/>
    <w:rsid w:val="00B10944"/>
    <w:rsid w:val="00B109F8"/>
    <w:rsid w:val="00B11169"/>
    <w:rsid w:val="00B11336"/>
    <w:rsid w:val="00B11341"/>
    <w:rsid w:val="00B121FC"/>
    <w:rsid w:val="00B12725"/>
    <w:rsid w:val="00B130E2"/>
    <w:rsid w:val="00B13614"/>
    <w:rsid w:val="00B13E67"/>
    <w:rsid w:val="00B14C45"/>
    <w:rsid w:val="00B15327"/>
    <w:rsid w:val="00B153B8"/>
    <w:rsid w:val="00B1575A"/>
    <w:rsid w:val="00B16063"/>
    <w:rsid w:val="00B161F0"/>
    <w:rsid w:val="00B17001"/>
    <w:rsid w:val="00B172E1"/>
    <w:rsid w:val="00B20F73"/>
    <w:rsid w:val="00B210F1"/>
    <w:rsid w:val="00B212DA"/>
    <w:rsid w:val="00B2209B"/>
    <w:rsid w:val="00B22785"/>
    <w:rsid w:val="00B23440"/>
    <w:rsid w:val="00B2363F"/>
    <w:rsid w:val="00B23D42"/>
    <w:rsid w:val="00B240E5"/>
    <w:rsid w:val="00B24385"/>
    <w:rsid w:val="00B244F6"/>
    <w:rsid w:val="00B250AC"/>
    <w:rsid w:val="00B2526C"/>
    <w:rsid w:val="00B254DC"/>
    <w:rsid w:val="00B25913"/>
    <w:rsid w:val="00B25CDB"/>
    <w:rsid w:val="00B25DA1"/>
    <w:rsid w:val="00B25FF0"/>
    <w:rsid w:val="00B271E2"/>
    <w:rsid w:val="00B278AB"/>
    <w:rsid w:val="00B27998"/>
    <w:rsid w:val="00B3022C"/>
    <w:rsid w:val="00B3055F"/>
    <w:rsid w:val="00B30E55"/>
    <w:rsid w:val="00B30F74"/>
    <w:rsid w:val="00B315D6"/>
    <w:rsid w:val="00B31699"/>
    <w:rsid w:val="00B326F0"/>
    <w:rsid w:val="00B32C3C"/>
    <w:rsid w:val="00B33120"/>
    <w:rsid w:val="00B334F3"/>
    <w:rsid w:val="00B34007"/>
    <w:rsid w:val="00B34719"/>
    <w:rsid w:val="00B34BE8"/>
    <w:rsid w:val="00B34D46"/>
    <w:rsid w:val="00B35001"/>
    <w:rsid w:val="00B3624F"/>
    <w:rsid w:val="00B3660C"/>
    <w:rsid w:val="00B36C6A"/>
    <w:rsid w:val="00B36CD1"/>
    <w:rsid w:val="00B36E88"/>
    <w:rsid w:val="00B3716F"/>
    <w:rsid w:val="00B378B3"/>
    <w:rsid w:val="00B37D2E"/>
    <w:rsid w:val="00B37D47"/>
    <w:rsid w:val="00B41406"/>
    <w:rsid w:val="00B41439"/>
    <w:rsid w:val="00B41F5A"/>
    <w:rsid w:val="00B42231"/>
    <w:rsid w:val="00B42C56"/>
    <w:rsid w:val="00B42C9A"/>
    <w:rsid w:val="00B42E78"/>
    <w:rsid w:val="00B42EC2"/>
    <w:rsid w:val="00B4346E"/>
    <w:rsid w:val="00B43619"/>
    <w:rsid w:val="00B43803"/>
    <w:rsid w:val="00B43D92"/>
    <w:rsid w:val="00B44018"/>
    <w:rsid w:val="00B440B5"/>
    <w:rsid w:val="00B44179"/>
    <w:rsid w:val="00B44BCF"/>
    <w:rsid w:val="00B46020"/>
    <w:rsid w:val="00B46AF6"/>
    <w:rsid w:val="00B473A4"/>
    <w:rsid w:val="00B5041E"/>
    <w:rsid w:val="00B50457"/>
    <w:rsid w:val="00B50767"/>
    <w:rsid w:val="00B50F7F"/>
    <w:rsid w:val="00B516D3"/>
    <w:rsid w:val="00B51B23"/>
    <w:rsid w:val="00B51E9B"/>
    <w:rsid w:val="00B523F2"/>
    <w:rsid w:val="00B53366"/>
    <w:rsid w:val="00B535B6"/>
    <w:rsid w:val="00B5447E"/>
    <w:rsid w:val="00B54B3D"/>
    <w:rsid w:val="00B54CE8"/>
    <w:rsid w:val="00B55026"/>
    <w:rsid w:val="00B554DA"/>
    <w:rsid w:val="00B55ECF"/>
    <w:rsid w:val="00B5792B"/>
    <w:rsid w:val="00B57BD7"/>
    <w:rsid w:val="00B57DF8"/>
    <w:rsid w:val="00B60DA5"/>
    <w:rsid w:val="00B611CE"/>
    <w:rsid w:val="00B61F18"/>
    <w:rsid w:val="00B62023"/>
    <w:rsid w:val="00B628D0"/>
    <w:rsid w:val="00B62935"/>
    <w:rsid w:val="00B631C2"/>
    <w:rsid w:val="00B63556"/>
    <w:rsid w:val="00B6393D"/>
    <w:rsid w:val="00B63D4A"/>
    <w:rsid w:val="00B65F39"/>
    <w:rsid w:val="00B662AC"/>
    <w:rsid w:val="00B66851"/>
    <w:rsid w:val="00B66A73"/>
    <w:rsid w:val="00B66C50"/>
    <w:rsid w:val="00B6786F"/>
    <w:rsid w:val="00B70295"/>
    <w:rsid w:val="00B7038A"/>
    <w:rsid w:val="00B704CF"/>
    <w:rsid w:val="00B7056A"/>
    <w:rsid w:val="00B706D7"/>
    <w:rsid w:val="00B70AC5"/>
    <w:rsid w:val="00B70D9E"/>
    <w:rsid w:val="00B70D9F"/>
    <w:rsid w:val="00B71B65"/>
    <w:rsid w:val="00B71C48"/>
    <w:rsid w:val="00B71CCE"/>
    <w:rsid w:val="00B7238E"/>
    <w:rsid w:val="00B72CC4"/>
    <w:rsid w:val="00B72CDE"/>
    <w:rsid w:val="00B7321F"/>
    <w:rsid w:val="00B734BE"/>
    <w:rsid w:val="00B744E0"/>
    <w:rsid w:val="00B74822"/>
    <w:rsid w:val="00B74844"/>
    <w:rsid w:val="00B74B03"/>
    <w:rsid w:val="00B74E69"/>
    <w:rsid w:val="00B74E7B"/>
    <w:rsid w:val="00B75049"/>
    <w:rsid w:val="00B7596B"/>
    <w:rsid w:val="00B7676B"/>
    <w:rsid w:val="00B76D72"/>
    <w:rsid w:val="00B7745D"/>
    <w:rsid w:val="00B77547"/>
    <w:rsid w:val="00B80EC5"/>
    <w:rsid w:val="00B80FBC"/>
    <w:rsid w:val="00B811AC"/>
    <w:rsid w:val="00B822AF"/>
    <w:rsid w:val="00B826E2"/>
    <w:rsid w:val="00B82B94"/>
    <w:rsid w:val="00B836D0"/>
    <w:rsid w:val="00B84570"/>
    <w:rsid w:val="00B84618"/>
    <w:rsid w:val="00B849FD"/>
    <w:rsid w:val="00B85152"/>
    <w:rsid w:val="00B8552A"/>
    <w:rsid w:val="00B85D8D"/>
    <w:rsid w:val="00B86308"/>
    <w:rsid w:val="00B86435"/>
    <w:rsid w:val="00B8645B"/>
    <w:rsid w:val="00B867F0"/>
    <w:rsid w:val="00B87379"/>
    <w:rsid w:val="00B87569"/>
    <w:rsid w:val="00B877C9"/>
    <w:rsid w:val="00B87B63"/>
    <w:rsid w:val="00B87CF2"/>
    <w:rsid w:val="00B9099A"/>
    <w:rsid w:val="00B90C5D"/>
    <w:rsid w:val="00B90E63"/>
    <w:rsid w:val="00B91D31"/>
    <w:rsid w:val="00B91D5F"/>
    <w:rsid w:val="00B91E19"/>
    <w:rsid w:val="00B927C1"/>
    <w:rsid w:val="00B92A47"/>
    <w:rsid w:val="00B940A1"/>
    <w:rsid w:val="00B94C4E"/>
    <w:rsid w:val="00B95065"/>
    <w:rsid w:val="00B9522A"/>
    <w:rsid w:val="00B953AA"/>
    <w:rsid w:val="00B95C4F"/>
    <w:rsid w:val="00B95E79"/>
    <w:rsid w:val="00B9644A"/>
    <w:rsid w:val="00B968A1"/>
    <w:rsid w:val="00B96A7D"/>
    <w:rsid w:val="00B9709A"/>
    <w:rsid w:val="00B978DE"/>
    <w:rsid w:val="00B979B7"/>
    <w:rsid w:val="00B97BB3"/>
    <w:rsid w:val="00BA091D"/>
    <w:rsid w:val="00BA0F7B"/>
    <w:rsid w:val="00BA179E"/>
    <w:rsid w:val="00BA186A"/>
    <w:rsid w:val="00BA1FFC"/>
    <w:rsid w:val="00BA209C"/>
    <w:rsid w:val="00BA2807"/>
    <w:rsid w:val="00BA2ABE"/>
    <w:rsid w:val="00BA3652"/>
    <w:rsid w:val="00BA3B99"/>
    <w:rsid w:val="00BA4CF2"/>
    <w:rsid w:val="00BA5D0B"/>
    <w:rsid w:val="00BA6953"/>
    <w:rsid w:val="00BA75A3"/>
    <w:rsid w:val="00BA78C3"/>
    <w:rsid w:val="00BB12C1"/>
    <w:rsid w:val="00BB1561"/>
    <w:rsid w:val="00BB15EA"/>
    <w:rsid w:val="00BB18B7"/>
    <w:rsid w:val="00BB1C87"/>
    <w:rsid w:val="00BB23B9"/>
    <w:rsid w:val="00BB292A"/>
    <w:rsid w:val="00BB2C2F"/>
    <w:rsid w:val="00BB3489"/>
    <w:rsid w:val="00BB3979"/>
    <w:rsid w:val="00BB4C91"/>
    <w:rsid w:val="00BB4DDF"/>
    <w:rsid w:val="00BB54D9"/>
    <w:rsid w:val="00BB58F0"/>
    <w:rsid w:val="00BB5BEA"/>
    <w:rsid w:val="00BB64DE"/>
    <w:rsid w:val="00BB6F2D"/>
    <w:rsid w:val="00BB7B56"/>
    <w:rsid w:val="00BC0064"/>
    <w:rsid w:val="00BC09D6"/>
    <w:rsid w:val="00BC0EDF"/>
    <w:rsid w:val="00BC1491"/>
    <w:rsid w:val="00BC14E7"/>
    <w:rsid w:val="00BC1837"/>
    <w:rsid w:val="00BC2514"/>
    <w:rsid w:val="00BC2C8B"/>
    <w:rsid w:val="00BC333A"/>
    <w:rsid w:val="00BC3B79"/>
    <w:rsid w:val="00BC3C02"/>
    <w:rsid w:val="00BC3CFD"/>
    <w:rsid w:val="00BC40B2"/>
    <w:rsid w:val="00BC491C"/>
    <w:rsid w:val="00BC5FB5"/>
    <w:rsid w:val="00BC6603"/>
    <w:rsid w:val="00BC6787"/>
    <w:rsid w:val="00BC688D"/>
    <w:rsid w:val="00BC6FFB"/>
    <w:rsid w:val="00BC71D0"/>
    <w:rsid w:val="00BC7C2C"/>
    <w:rsid w:val="00BC7D01"/>
    <w:rsid w:val="00BD0361"/>
    <w:rsid w:val="00BD059A"/>
    <w:rsid w:val="00BD0898"/>
    <w:rsid w:val="00BD1A80"/>
    <w:rsid w:val="00BD1D2A"/>
    <w:rsid w:val="00BD1EE1"/>
    <w:rsid w:val="00BD20B8"/>
    <w:rsid w:val="00BD2FC2"/>
    <w:rsid w:val="00BD30B7"/>
    <w:rsid w:val="00BD31A2"/>
    <w:rsid w:val="00BD4A99"/>
    <w:rsid w:val="00BD4D66"/>
    <w:rsid w:val="00BD512E"/>
    <w:rsid w:val="00BD5140"/>
    <w:rsid w:val="00BD619F"/>
    <w:rsid w:val="00BD749D"/>
    <w:rsid w:val="00BD7A74"/>
    <w:rsid w:val="00BD7CF2"/>
    <w:rsid w:val="00BD7F47"/>
    <w:rsid w:val="00BE07E2"/>
    <w:rsid w:val="00BE1D4A"/>
    <w:rsid w:val="00BE1D67"/>
    <w:rsid w:val="00BE2CAC"/>
    <w:rsid w:val="00BE37E1"/>
    <w:rsid w:val="00BE41F2"/>
    <w:rsid w:val="00BE44A2"/>
    <w:rsid w:val="00BE5A6F"/>
    <w:rsid w:val="00BE67A9"/>
    <w:rsid w:val="00BE7002"/>
    <w:rsid w:val="00BE70D8"/>
    <w:rsid w:val="00BE7762"/>
    <w:rsid w:val="00BF0487"/>
    <w:rsid w:val="00BF0674"/>
    <w:rsid w:val="00BF0832"/>
    <w:rsid w:val="00BF0853"/>
    <w:rsid w:val="00BF0F5F"/>
    <w:rsid w:val="00BF1286"/>
    <w:rsid w:val="00BF15F7"/>
    <w:rsid w:val="00BF2BE6"/>
    <w:rsid w:val="00BF3247"/>
    <w:rsid w:val="00BF328F"/>
    <w:rsid w:val="00BF450D"/>
    <w:rsid w:val="00BF45AA"/>
    <w:rsid w:val="00BF474D"/>
    <w:rsid w:val="00BF477D"/>
    <w:rsid w:val="00BF4D03"/>
    <w:rsid w:val="00BF548D"/>
    <w:rsid w:val="00BF553B"/>
    <w:rsid w:val="00BF60AE"/>
    <w:rsid w:val="00BF65B1"/>
    <w:rsid w:val="00BF677E"/>
    <w:rsid w:val="00BF679D"/>
    <w:rsid w:val="00C006C2"/>
    <w:rsid w:val="00C00784"/>
    <w:rsid w:val="00C009D3"/>
    <w:rsid w:val="00C00B7F"/>
    <w:rsid w:val="00C00D6F"/>
    <w:rsid w:val="00C0103E"/>
    <w:rsid w:val="00C0153F"/>
    <w:rsid w:val="00C015EB"/>
    <w:rsid w:val="00C018FB"/>
    <w:rsid w:val="00C0228A"/>
    <w:rsid w:val="00C0273A"/>
    <w:rsid w:val="00C028FE"/>
    <w:rsid w:val="00C02BED"/>
    <w:rsid w:val="00C030D7"/>
    <w:rsid w:val="00C033A4"/>
    <w:rsid w:val="00C036F2"/>
    <w:rsid w:val="00C03B15"/>
    <w:rsid w:val="00C041CA"/>
    <w:rsid w:val="00C043D5"/>
    <w:rsid w:val="00C043F0"/>
    <w:rsid w:val="00C04831"/>
    <w:rsid w:val="00C052EB"/>
    <w:rsid w:val="00C05509"/>
    <w:rsid w:val="00C05A03"/>
    <w:rsid w:val="00C05D75"/>
    <w:rsid w:val="00C067E3"/>
    <w:rsid w:val="00C06F30"/>
    <w:rsid w:val="00C078F1"/>
    <w:rsid w:val="00C07ECD"/>
    <w:rsid w:val="00C1033C"/>
    <w:rsid w:val="00C1086F"/>
    <w:rsid w:val="00C11084"/>
    <w:rsid w:val="00C11673"/>
    <w:rsid w:val="00C11F24"/>
    <w:rsid w:val="00C1227E"/>
    <w:rsid w:val="00C127B6"/>
    <w:rsid w:val="00C129C9"/>
    <w:rsid w:val="00C12B44"/>
    <w:rsid w:val="00C12C02"/>
    <w:rsid w:val="00C12DB8"/>
    <w:rsid w:val="00C12F86"/>
    <w:rsid w:val="00C131DA"/>
    <w:rsid w:val="00C1350A"/>
    <w:rsid w:val="00C137A3"/>
    <w:rsid w:val="00C13B87"/>
    <w:rsid w:val="00C13DC5"/>
    <w:rsid w:val="00C1578F"/>
    <w:rsid w:val="00C15C85"/>
    <w:rsid w:val="00C160B9"/>
    <w:rsid w:val="00C16CAC"/>
    <w:rsid w:val="00C170DE"/>
    <w:rsid w:val="00C174CA"/>
    <w:rsid w:val="00C1785D"/>
    <w:rsid w:val="00C20055"/>
    <w:rsid w:val="00C20996"/>
    <w:rsid w:val="00C20B21"/>
    <w:rsid w:val="00C219B0"/>
    <w:rsid w:val="00C22317"/>
    <w:rsid w:val="00C22686"/>
    <w:rsid w:val="00C2274C"/>
    <w:rsid w:val="00C22EC6"/>
    <w:rsid w:val="00C235C3"/>
    <w:rsid w:val="00C23712"/>
    <w:rsid w:val="00C23F10"/>
    <w:rsid w:val="00C24001"/>
    <w:rsid w:val="00C2536D"/>
    <w:rsid w:val="00C25673"/>
    <w:rsid w:val="00C25687"/>
    <w:rsid w:val="00C25718"/>
    <w:rsid w:val="00C25950"/>
    <w:rsid w:val="00C26786"/>
    <w:rsid w:val="00C274EE"/>
    <w:rsid w:val="00C276A5"/>
    <w:rsid w:val="00C3002D"/>
    <w:rsid w:val="00C30535"/>
    <w:rsid w:val="00C30A44"/>
    <w:rsid w:val="00C30F47"/>
    <w:rsid w:val="00C313B8"/>
    <w:rsid w:val="00C315DE"/>
    <w:rsid w:val="00C3205E"/>
    <w:rsid w:val="00C32777"/>
    <w:rsid w:val="00C32A74"/>
    <w:rsid w:val="00C32EEF"/>
    <w:rsid w:val="00C32EFC"/>
    <w:rsid w:val="00C332FA"/>
    <w:rsid w:val="00C33926"/>
    <w:rsid w:val="00C3393B"/>
    <w:rsid w:val="00C33CF7"/>
    <w:rsid w:val="00C33E96"/>
    <w:rsid w:val="00C34589"/>
    <w:rsid w:val="00C345F0"/>
    <w:rsid w:val="00C34F93"/>
    <w:rsid w:val="00C34FCB"/>
    <w:rsid w:val="00C3557C"/>
    <w:rsid w:val="00C355E9"/>
    <w:rsid w:val="00C357B6"/>
    <w:rsid w:val="00C357FC"/>
    <w:rsid w:val="00C35884"/>
    <w:rsid w:val="00C35BE5"/>
    <w:rsid w:val="00C37084"/>
    <w:rsid w:val="00C375B2"/>
    <w:rsid w:val="00C377D0"/>
    <w:rsid w:val="00C37D57"/>
    <w:rsid w:val="00C40560"/>
    <w:rsid w:val="00C40724"/>
    <w:rsid w:val="00C40920"/>
    <w:rsid w:val="00C40BBC"/>
    <w:rsid w:val="00C40F50"/>
    <w:rsid w:val="00C40FA7"/>
    <w:rsid w:val="00C4154D"/>
    <w:rsid w:val="00C41CD7"/>
    <w:rsid w:val="00C42240"/>
    <w:rsid w:val="00C4238B"/>
    <w:rsid w:val="00C42606"/>
    <w:rsid w:val="00C42BEC"/>
    <w:rsid w:val="00C4413C"/>
    <w:rsid w:val="00C44CC4"/>
    <w:rsid w:val="00C46159"/>
    <w:rsid w:val="00C46173"/>
    <w:rsid w:val="00C464BF"/>
    <w:rsid w:val="00C47782"/>
    <w:rsid w:val="00C47808"/>
    <w:rsid w:val="00C509A4"/>
    <w:rsid w:val="00C5103D"/>
    <w:rsid w:val="00C519C3"/>
    <w:rsid w:val="00C51DFE"/>
    <w:rsid w:val="00C51F92"/>
    <w:rsid w:val="00C5281C"/>
    <w:rsid w:val="00C529E8"/>
    <w:rsid w:val="00C53AE8"/>
    <w:rsid w:val="00C5406D"/>
    <w:rsid w:val="00C5455D"/>
    <w:rsid w:val="00C54BBB"/>
    <w:rsid w:val="00C54C68"/>
    <w:rsid w:val="00C54EA8"/>
    <w:rsid w:val="00C562B5"/>
    <w:rsid w:val="00C57104"/>
    <w:rsid w:val="00C57AFC"/>
    <w:rsid w:val="00C610FD"/>
    <w:rsid w:val="00C62572"/>
    <w:rsid w:val="00C628A8"/>
    <w:rsid w:val="00C63AF3"/>
    <w:rsid w:val="00C654FF"/>
    <w:rsid w:val="00C657C0"/>
    <w:rsid w:val="00C659F5"/>
    <w:rsid w:val="00C65A01"/>
    <w:rsid w:val="00C65F44"/>
    <w:rsid w:val="00C6620E"/>
    <w:rsid w:val="00C6690B"/>
    <w:rsid w:val="00C66B43"/>
    <w:rsid w:val="00C67571"/>
    <w:rsid w:val="00C677D7"/>
    <w:rsid w:val="00C702C5"/>
    <w:rsid w:val="00C70409"/>
    <w:rsid w:val="00C70ECF"/>
    <w:rsid w:val="00C713DF"/>
    <w:rsid w:val="00C71DC2"/>
    <w:rsid w:val="00C71F32"/>
    <w:rsid w:val="00C726C1"/>
    <w:rsid w:val="00C72D04"/>
    <w:rsid w:val="00C72E9E"/>
    <w:rsid w:val="00C73337"/>
    <w:rsid w:val="00C736F1"/>
    <w:rsid w:val="00C74328"/>
    <w:rsid w:val="00C7464A"/>
    <w:rsid w:val="00C75491"/>
    <w:rsid w:val="00C7579A"/>
    <w:rsid w:val="00C75A00"/>
    <w:rsid w:val="00C75C53"/>
    <w:rsid w:val="00C75C68"/>
    <w:rsid w:val="00C7655A"/>
    <w:rsid w:val="00C76A81"/>
    <w:rsid w:val="00C76DB5"/>
    <w:rsid w:val="00C76EE9"/>
    <w:rsid w:val="00C77AC8"/>
    <w:rsid w:val="00C80225"/>
    <w:rsid w:val="00C80401"/>
    <w:rsid w:val="00C80F71"/>
    <w:rsid w:val="00C82D92"/>
    <w:rsid w:val="00C83030"/>
    <w:rsid w:val="00C831B9"/>
    <w:rsid w:val="00C835E1"/>
    <w:rsid w:val="00C838C6"/>
    <w:rsid w:val="00C84016"/>
    <w:rsid w:val="00C84788"/>
    <w:rsid w:val="00C84987"/>
    <w:rsid w:val="00C850FC"/>
    <w:rsid w:val="00C85534"/>
    <w:rsid w:val="00C85592"/>
    <w:rsid w:val="00C856BD"/>
    <w:rsid w:val="00C85FBE"/>
    <w:rsid w:val="00C8637A"/>
    <w:rsid w:val="00C86465"/>
    <w:rsid w:val="00C874BD"/>
    <w:rsid w:val="00C87785"/>
    <w:rsid w:val="00C878E0"/>
    <w:rsid w:val="00C90171"/>
    <w:rsid w:val="00C90F21"/>
    <w:rsid w:val="00C9109C"/>
    <w:rsid w:val="00C914F7"/>
    <w:rsid w:val="00C91564"/>
    <w:rsid w:val="00C91D99"/>
    <w:rsid w:val="00C923C2"/>
    <w:rsid w:val="00C929F0"/>
    <w:rsid w:val="00C92A3E"/>
    <w:rsid w:val="00C92C4E"/>
    <w:rsid w:val="00C92E3E"/>
    <w:rsid w:val="00C933B5"/>
    <w:rsid w:val="00C938B1"/>
    <w:rsid w:val="00C938F5"/>
    <w:rsid w:val="00C93FCA"/>
    <w:rsid w:val="00C94344"/>
    <w:rsid w:val="00C94977"/>
    <w:rsid w:val="00C94C83"/>
    <w:rsid w:val="00C94E31"/>
    <w:rsid w:val="00C955ED"/>
    <w:rsid w:val="00C95E71"/>
    <w:rsid w:val="00C963EB"/>
    <w:rsid w:val="00C96AA0"/>
    <w:rsid w:val="00C973DC"/>
    <w:rsid w:val="00C974A8"/>
    <w:rsid w:val="00C97EE2"/>
    <w:rsid w:val="00CA05F2"/>
    <w:rsid w:val="00CA08BC"/>
    <w:rsid w:val="00CA1181"/>
    <w:rsid w:val="00CA1A86"/>
    <w:rsid w:val="00CA1C7A"/>
    <w:rsid w:val="00CA1C8A"/>
    <w:rsid w:val="00CA2621"/>
    <w:rsid w:val="00CA2CC1"/>
    <w:rsid w:val="00CA2EC3"/>
    <w:rsid w:val="00CA2F38"/>
    <w:rsid w:val="00CA3677"/>
    <w:rsid w:val="00CA3B4C"/>
    <w:rsid w:val="00CA4125"/>
    <w:rsid w:val="00CA4158"/>
    <w:rsid w:val="00CA4EDC"/>
    <w:rsid w:val="00CA5233"/>
    <w:rsid w:val="00CA550C"/>
    <w:rsid w:val="00CA56D3"/>
    <w:rsid w:val="00CA6969"/>
    <w:rsid w:val="00CA7D8C"/>
    <w:rsid w:val="00CB0A1D"/>
    <w:rsid w:val="00CB0FBF"/>
    <w:rsid w:val="00CB1047"/>
    <w:rsid w:val="00CB233B"/>
    <w:rsid w:val="00CB34BE"/>
    <w:rsid w:val="00CB3682"/>
    <w:rsid w:val="00CB3C2B"/>
    <w:rsid w:val="00CB3E63"/>
    <w:rsid w:val="00CB58A7"/>
    <w:rsid w:val="00CB5E4E"/>
    <w:rsid w:val="00CB5FDD"/>
    <w:rsid w:val="00CB63B2"/>
    <w:rsid w:val="00CB7339"/>
    <w:rsid w:val="00CB7699"/>
    <w:rsid w:val="00CC1F93"/>
    <w:rsid w:val="00CC3317"/>
    <w:rsid w:val="00CC35F8"/>
    <w:rsid w:val="00CC36AA"/>
    <w:rsid w:val="00CC5B9A"/>
    <w:rsid w:val="00CC63A7"/>
    <w:rsid w:val="00CC723E"/>
    <w:rsid w:val="00CC78E1"/>
    <w:rsid w:val="00CC7CA1"/>
    <w:rsid w:val="00CD0B45"/>
    <w:rsid w:val="00CD0EA1"/>
    <w:rsid w:val="00CD17FA"/>
    <w:rsid w:val="00CD25DC"/>
    <w:rsid w:val="00CD3408"/>
    <w:rsid w:val="00CD363D"/>
    <w:rsid w:val="00CD38C1"/>
    <w:rsid w:val="00CD3DF3"/>
    <w:rsid w:val="00CD3F6C"/>
    <w:rsid w:val="00CD403B"/>
    <w:rsid w:val="00CD416B"/>
    <w:rsid w:val="00CD4C15"/>
    <w:rsid w:val="00CD55BC"/>
    <w:rsid w:val="00CD5DB4"/>
    <w:rsid w:val="00CD65F8"/>
    <w:rsid w:val="00CD691B"/>
    <w:rsid w:val="00CD6B38"/>
    <w:rsid w:val="00CD6CB7"/>
    <w:rsid w:val="00CD7021"/>
    <w:rsid w:val="00CD7AF4"/>
    <w:rsid w:val="00CE02A1"/>
    <w:rsid w:val="00CE042D"/>
    <w:rsid w:val="00CE1133"/>
    <w:rsid w:val="00CE152D"/>
    <w:rsid w:val="00CE2560"/>
    <w:rsid w:val="00CE281E"/>
    <w:rsid w:val="00CE2E9F"/>
    <w:rsid w:val="00CE3688"/>
    <w:rsid w:val="00CE3E18"/>
    <w:rsid w:val="00CE401D"/>
    <w:rsid w:val="00CE4F54"/>
    <w:rsid w:val="00CE500A"/>
    <w:rsid w:val="00CE5149"/>
    <w:rsid w:val="00CE593D"/>
    <w:rsid w:val="00CE5AE2"/>
    <w:rsid w:val="00CE5B2F"/>
    <w:rsid w:val="00CE6AB1"/>
    <w:rsid w:val="00CE6D14"/>
    <w:rsid w:val="00CE7559"/>
    <w:rsid w:val="00CE75DF"/>
    <w:rsid w:val="00CE7BD7"/>
    <w:rsid w:val="00CF010E"/>
    <w:rsid w:val="00CF0E70"/>
    <w:rsid w:val="00CF179E"/>
    <w:rsid w:val="00CF1ADD"/>
    <w:rsid w:val="00CF1B0F"/>
    <w:rsid w:val="00CF1CB6"/>
    <w:rsid w:val="00CF23B1"/>
    <w:rsid w:val="00CF2FF7"/>
    <w:rsid w:val="00CF3354"/>
    <w:rsid w:val="00CF37F8"/>
    <w:rsid w:val="00CF401F"/>
    <w:rsid w:val="00CF4124"/>
    <w:rsid w:val="00CF4B68"/>
    <w:rsid w:val="00CF55CD"/>
    <w:rsid w:val="00CF588B"/>
    <w:rsid w:val="00CF5970"/>
    <w:rsid w:val="00CF59D3"/>
    <w:rsid w:val="00CF5E6C"/>
    <w:rsid w:val="00CF6189"/>
    <w:rsid w:val="00CF6B0C"/>
    <w:rsid w:val="00CF6CBA"/>
    <w:rsid w:val="00CF7351"/>
    <w:rsid w:val="00CF745C"/>
    <w:rsid w:val="00D00138"/>
    <w:rsid w:val="00D00C67"/>
    <w:rsid w:val="00D00D37"/>
    <w:rsid w:val="00D015A2"/>
    <w:rsid w:val="00D01E8E"/>
    <w:rsid w:val="00D026A3"/>
    <w:rsid w:val="00D02FEE"/>
    <w:rsid w:val="00D04656"/>
    <w:rsid w:val="00D049A3"/>
    <w:rsid w:val="00D05F9B"/>
    <w:rsid w:val="00D0650B"/>
    <w:rsid w:val="00D06961"/>
    <w:rsid w:val="00D07519"/>
    <w:rsid w:val="00D07627"/>
    <w:rsid w:val="00D076EC"/>
    <w:rsid w:val="00D079AB"/>
    <w:rsid w:val="00D07C9C"/>
    <w:rsid w:val="00D07FA2"/>
    <w:rsid w:val="00D10080"/>
    <w:rsid w:val="00D1030B"/>
    <w:rsid w:val="00D12181"/>
    <w:rsid w:val="00D12F79"/>
    <w:rsid w:val="00D133D0"/>
    <w:rsid w:val="00D13EF5"/>
    <w:rsid w:val="00D1412A"/>
    <w:rsid w:val="00D14178"/>
    <w:rsid w:val="00D14C4A"/>
    <w:rsid w:val="00D15082"/>
    <w:rsid w:val="00D15210"/>
    <w:rsid w:val="00D16560"/>
    <w:rsid w:val="00D16BFE"/>
    <w:rsid w:val="00D16C37"/>
    <w:rsid w:val="00D16D6E"/>
    <w:rsid w:val="00D17361"/>
    <w:rsid w:val="00D174D4"/>
    <w:rsid w:val="00D176C9"/>
    <w:rsid w:val="00D17AD9"/>
    <w:rsid w:val="00D17CDE"/>
    <w:rsid w:val="00D20393"/>
    <w:rsid w:val="00D20B25"/>
    <w:rsid w:val="00D20D02"/>
    <w:rsid w:val="00D21500"/>
    <w:rsid w:val="00D21731"/>
    <w:rsid w:val="00D21866"/>
    <w:rsid w:val="00D2186D"/>
    <w:rsid w:val="00D21B25"/>
    <w:rsid w:val="00D22ACC"/>
    <w:rsid w:val="00D22F17"/>
    <w:rsid w:val="00D2360B"/>
    <w:rsid w:val="00D23979"/>
    <w:rsid w:val="00D24422"/>
    <w:rsid w:val="00D248EC"/>
    <w:rsid w:val="00D24DBB"/>
    <w:rsid w:val="00D25792"/>
    <w:rsid w:val="00D259D7"/>
    <w:rsid w:val="00D25FF7"/>
    <w:rsid w:val="00D2621C"/>
    <w:rsid w:val="00D26A3D"/>
    <w:rsid w:val="00D26E23"/>
    <w:rsid w:val="00D277BB"/>
    <w:rsid w:val="00D27866"/>
    <w:rsid w:val="00D27C1C"/>
    <w:rsid w:val="00D27CB8"/>
    <w:rsid w:val="00D309AD"/>
    <w:rsid w:val="00D31CEB"/>
    <w:rsid w:val="00D31D6D"/>
    <w:rsid w:val="00D31FEF"/>
    <w:rsid w:val="00D32372"/>
    <w:rsid w:val="00D32AD3"/>
    <w:rsid w:val="00D32EB5"/>
    <w:rsid w:val="00D3402D"/>
    <w:rsid w:val="00D3471C"/>
    <w:rsid w:val="00D347BE"/>
    <w:rsid w:val="00D34B65"/>
    <w:rsid w:val="00D356AF"/>
    <w:rsid w:val="00D361E9"/>
    <w:rsid w:val="00D36278"/>
    <w:rsid w:val="00D368ED"/>
    <w:rsid w:val="00D36F97"/>
    <w:rsid w:val="00D36FCF"/>
    <w:rsid w:val="00D370A5"/>
    <w:rsid w:val="00D37B00"/>
    <w:rsid w:val="00D40126"/>
    <w:rsid w:val="00D405EE"/>
    <w:rsid w:val="00D40978"/>
    <w:rsid w:val="00D4097C"/>
    <w:rsid w:val="00D40A69"/>
    <w:rsid w:val="00D40A6F"/>
    <w:rsid w:val="00D40CA5"/>
    <w:rsid w:val="00D40E12"/>
    <w:rsid w:val="00D40F89"/>
    <w:rsid w:val="00D40FB8"/>
    <w:rsid w:val="00D41CAF"/>
    <w:rsid w:val="00D41CB9"/>
    <w:rsid w:val="00D423DE"/>
    <w:rsid w:val="00D42C7D"/>
    <w:rsid w:val="00D42CD0"/>
    <w:rsid w:val="00D432E1"/>
    <w:rsid w:val="00D4336C"/>
    <w:rsid w:val="00D4400D"/>
    <w:rsid w:val="00D449A7"/>
    <w:rsid w:val="00D44F4D"/>
    <w:rsid w:val="00D44F76"/>
    <w:rsid w:val="00D4535C"/>
    <w:rsid w:val="00D4538D"/>
    <w:rsid w:val="00D455A9"/>
    <w:rsid w:val="00D45901"/>
    <w:rsid w:val="00D45A0C"/>
    <w:rsid w:val="00D469B5"/>
    <w:rsid w:val="00D46F7C"/>
    <w:rsid w:val="00D470D2"/>
    <w:rsid w:val="00D47C9C"/>
    <w:rsid w:val="00D47CB7"/>
    <w:rsid w:val="00D50588"/>
    <w:rsid w:val="00D507EF"/>
    <w:rsid w:val="00D50EEC"/>
    <w:rsid w:val="00D50F6D"/>
    <w:rsid w:val="00D51282"/>
    <w:rsid w:val="00D51338"/>
    <w:rsid w:val="00D51721"/>
    <w:rsid w:val="00D51ACF"/>
    <w:rsid w:val="00D51F71"/>
    <w:rsid w:val="00D51F93"/>
    <w:rsid w:val="00D52E75"/>
    <w:rsid w:val="00D53541"/>
    <w:rsid w:val="00D54120"/>
    <w:rsid w:val="00D547DA"/>
    <w:rsid w:val="00D54E28"/>
    <w:rsid w:val="00D550AE"/>
    <w:rsid w:val="00D55E24"/>
    <w:rsid w:val="00D56AE1"/>
    <w:rsid w:val="00D56CFD"/>
    <w:rsid w:val="00D56D30"/>
    <w:rsid w:val="00D6015E"/>
    <w:rsid w:val="00D60265"/>
    <w:rsid w:val="00D60727"/>
    <w:rsid w:val="00D60888"/>
    <w:rsid w:val="00D60A34"/>
    <w:rsid w:val="00D60F3D"/>
    <w:rsid w:val="00D611B3"/>
    <w:rsid w:val="00D62B2F"/>
    <w:rsid w:val="00D63698"/>
    <w:rsid w:val="00D63D2D"/>
    <w:rsid w:val="00D64AEC"/>
    <w:rsid w:val="00D655C1"/>
    <w:rsid w:val="00D6589A"/>
    <w:rsid w:val="00D65BE5"/>
    <w:rsid w:val="00D65BF8"/>
    <w:rsid w:val="00D66BAD"/>
    <w:rsid w:val="00D67650"/>
    <w:rsid w:val="00D678B5"/>
    <w:rsid w:val="00D67912"/>
    <w:rsid w:val="00D67DF7"/>
    <w:rsid w:val="00D7071B"/>
    <w:rsid w:val="00D70A83"/>
    <w:rsid w:val="00D70EE3"/>
    <w:rsid w:val="00D7110C"/>
    <w:rsid w:val="00D71AC5"/>
    <w:rsid w:val="00D71B8E"/>
    <w:rsid w:val="00D72067"/>
    <w:rsid w:val="00D72610"/>
    <w:rsid w:val="00D72BF5"/>
    <w:rsid w:val="00D72E3A"/>
    <w:rsid w:val="00D7314D"/>
    <w:rsid w:val="00D73D28"/>
    <w:rsid w:val="00D73EF8"/>
    <w:rsid w:val="00D74BDC"/>
    <w:rsid w:val="00D765CE"/>
    <w:rsid w:val="00D76C78"/>
    <w:rsid w:val="00D77EF2"/>
    <w:rsid w:val="00D80C17"/>
    <w:rsid w:val="00D80C21"/>
    <w:rsid w:val="00D8137E"/>
    <w:rsid w:val="00D81D24"/>
    <w:rsid w:val="00D82133"/>
    <w:rsid w:val="00D8306E"/>
    <w:rsid w:val="00D83721"/>
    <w:rsid w:val="00D83AFF"/>
    <w:rsid w:val="00D83F7E"/>
    <w:rsid w:val="00D8469D"/>
    <w:rsid w:val="00D84ED0"/>
    <w:rsid w:val="00D85891"/>
    <w:rsid w:val="00D85A4B"/>
    <w:rsid w:val="00D86438"/>
    <w:rsid w:val="00D86C4D"/>
    <w:rsid w:val="00D86ED6"/>
    <w:rsid w:val="00D87766"/>
    <w:rsid w:val="00D87A0C"/>
    <w:rsid w:val="00D87A2E"/>
    <w:rsid w:val="00D87FD7"/>
    <w:rsid w:val="00D900E6"/>
    <w:rsid w:val="00D9096D"/>
    <w:rsid w:val="00D911D9"/>
    <w:rsid w:val="00D915C4"/>
    <w:rsid w:val="00D918D4"/>
    <w:rsid w:val="00D91A20"/>
    <w:rsid w:val="00D91FE4"/>
    <w:rsid w:val="00D92E2F"/>
    <w:rsid w:val="00D9413B"/>
    <w:rsid w:val="00D943B4"/>
    <w:rsid w:val="00D9459E"/>
    <w:rsid w:val="00D968B2"/>
    <w:rsid w:val="00D972F2"/>
    <w:rsid w:val="00D974C3"/>
    <w:rsid w:val="00D978E6"/>
    <w:rsid w:val="00D979D3"/>
    <w:rsid w:val="00DA0668"/>
    <w:rsid w:val="00DA1805"/>
    <w:rsid w:val="00DA204C"/>
    <w:rsid w:val="00DA2627"/>
    <w:rsid w:val="00DA2E9B"/>
    <w:rsid w:val="00DA32AC"/>
    <w:rsid w:val="00DA3B29"/>
    <w:rsid w:val="00DA3CA5"/>
    <w:rsid w:val="00DA42E9"/>
    <w:rsid w:val="00DA45CF"/>
    <w:rsid w:val="00DA5AF4"/>
    <w:rsid w:val="00DA5EBE"/>
    <w:rsid w:val="00DA5F92"/>
    <w:rsid w:val="00DA6611"/>
    <w:rsid w:val="00DA69C0"/>
    <w:rsid w:val="00DA6A64"/>
    <w:rsid w:val="00DA6AA4"/>
    <w:rsid w:val="00DA6B3E"/>
    <w:rsid w:val="00DA7347"/>
    <w:rsid w:val="00DA73D5"/>
    <w:rsid w:val="00DA76E1"/>
    <w:rsid w:val="00DB0196"/>
    <w:rsid w:val="00DB0C30"/>
    <w:rsid w:val="00DB0F7B"/>
    <w:rsid w:val="00DB128B"/>
    <w:rsid w:val="00DB1675"/>
    <w:rsid w:val="00DB25F7"/>
    <w:rsid w:val="00DB2C92"/>
    <w:rsid w:val="00DB2F9D"/>
    <w:rsid w:val="00DB3506"/>
    <w:rsid w:val="00DB4302"/>
    <w:rsid w:val="00DB4B55"/>
    <w:rsid w:val="00DB52C3"/>
    <w:rsid w:val="00DB53D7"/>
    <w:rsid w:val="00DB582E"/>
    <w:rsid w:val="00DB5F11"/>
    <w:rsid w:val="00DB61EE"/>
    <w:rsid w:val="00DB6284"/>
    <w:rsid w:val="00DB62C7"/>
    <w:rsid w:val="00DB65DF"/>
    <w:rsid w:val="00DB74BE"/>
    <w:rsid w:val="00DB7B90"/>
    <w:rsid w:val="00DB7F37"/>
    <w:rsid w:val="00DC0864"/>
    <w:rsid w:val="00DC08D3"/>
    <w:rsid w:val="00DC0A3C"/>
    <w:rsid w:val="00DC0E89"/>
    <w:rsid w:val="00DC2299"/>
    <w:rsid w:val="00DC25A1"/>
    <w:rsid w:val="00DC2A71"/>
    <w:rsid w:val="00DC34C7"/>
    <w:rsid w:val="00DC3E6A"/>
    <w:rsid w:val="00DC5AC4"/>
    <w:rsid w:val="00DC64C4"/>
    <w:rsid w:val="00DC6634"/>
    <w:rsid w:val="00DC6C9D"/>
    <w:rsid w:val="00DC721F"/>
    <w:rsid w:val="00DC7627"/>
    <w:rsid w:val="00DC7F3E"/>
    <w:rsid w:val="00DD00BF"/>
    <w:rsid w:val="00DD0DCF"/>
    <w:rsid w:val="00DD0ECC"/>
    <w:rsid w:val="00DD1771"/>
    <w:rsid w:val="00DD1AB3"/>
    <w:rsid w:val="00DD21F2"/>
    <w:rsid w:val="00DD2407"/>
    <w:rsid w:val="00DD30BD"/>
    <w:rsid w:val="00DD39F6"/>
    <w:rsid w:val="00DD3F60"/>
    <w:rsid w:val="00DD4086"/>
    <w:rsid w:val="00DD45D2"/>
    <w:rsid w:val="00DD4689"/>
    <w:rsid w:val="00DD6103"/>
    <w:rsid w:val="00DD6399"/>
    <w:rsid w:val="00DD6CDD"/>
    <w:rsid w:val="00DD77D5"/>
    <w:rsid w:val="00DD78C7"/>
    <w:rsid w:val="00DE0527"/>
    <w:rsid w:val="00DE077E"/>
    <w:rsid w:val="00DE0794"/>
    <w:rsid w:val="00DE0855"/>
    <w:rsid w:val="00DE095D"/>
    <w:rsid w:val="00DE0EDF"/>
    <w:rsid w:val="00DE104B"/>
    <w:rsid w:val="00DE16E2"/>
    <w:rsid w:val="00DE1831"/>
    <w:rsid w:val="00DE2020"/>
    <w:rsid w:val="00DE228D"/>
    <w:rsid w:val="00DE2F70"/>
    <w:rsid w:val="00DE3720"/>
    <w:rsid w:val="00DE38A9"/>
    <w:rsid w:val="00DE40D1"/>
    <w:rsid w:val="00DE51E3"/>
    <w:rsid w:val="00DE6178"/>
    <w:rsid w:val="00DE643C"/>
    <w:rsid w:val="00DE67E7"/>
    <w:rsid w:val="00DE6A8C"/>
    <w:rsid w:val="00DE6DE2"/>
    <w:rsid w:val="00DE7393"/>
    <w:rsid w:val="00DF0C55"/>
    <w:rsid w:val="00DF0FC6"/>
    <w:rsid w:val="00DF1780"/>
    <w:rsid w:val="00DF1B3A"/>
    <w:rsid w:val="00DF1C44"/>
    <w:rsid w:val="00DF2A50"/>
    <w:rsid w:val="00DF2E8F"/>
    <w:rsid w:val="00DF37E8"/>
    <w:rsid w:val="00DF4DE9"/>
    <w:rsid w:val="00DF4FB2"/>
    <w:rsid w:val="00DF51FB"/>
    <w:rsid w:val="00DF6272"/>
    <w:rsid w:val="00DF6531"/>
    <w:rsid w:val="00DF6835"/>
    <w:rsid w:val="00DF699B"/>
    <w:rsid w:val="00DF6A1C"/>
    <w:rsid w:val="00DF7742"/>
    <w:rsid w:val="00DF7A6C"/>
    <w:rsid w:val="00E00536"/>
    <w:rsid w:val="00E00B50"/>
    <w:rsid w:val="00E00EEF"/>
    <w:rsid w:val="00E00F82"/>
    <w:rsid w:val="00E01201"/>
    <w:rsid w:val="00E0148F"/>
    <w:rsid w:val="00E0154F"/>
    <w:rsid w:val="00E01734"/>
    <w:rsid w:val="00E02226"/>
    <w:rsid w:val="00E03306"/>
    <w:rsid w:val="00E03588"/>
    <w:rsid w:val="00E03B09"/>
    <w:rsid w:val="00E04D7E"/>
    <w:rsid w:val="00E04F67"/>
    <w:rsid w:val="00E05192"/>
    <w:rsid w:val="00E059F3"/>
    <w:rsid w:val="00E06023"/>
    <w:rsid w:val="00E06029"/>
    <w:rsid w:val="00E06849"/>
    <w:rsid w:val="00E0699A"/>
    <w:rsid w:val="00E06B52"/>
    <w:rsid w:val="00E079D7"/>
    <w:rsid w:val="00E07DE6"/>
    <w:rsid w:val="00E10140"/>
    <w:rsid w:val="00E103EB"/>
    <w:rsid w:val="00E103F6"/>
    <w:rsid w:val="00E109C7"/>
    <w:rsid w:val="00E10E2F"/>
    <w:rsid w:val="00E118AB"/>
    <w:rsid w:val="00E1239D"/>
    <w:rsid w:val="00E12724"/>
    <w:rsid w:val="00E136A9"/>
    <w:rsid w:val="00E14179"/>
    <w:rsid w:val="00E146D1"/>
    <w:rsid w:val="00E155B9"/>
    <w:rsid w:val="00E15EA0"/>
    <w:rsid w:val="00E16389"/>
    <w:rsid w:val="00E16A90"/>
    <w:rsid w:val="00E17E8A"/>
    <w:rsid w:val="00E17F00"/>
    <w:rsid w:val="00E200A3"/>
    <w:rsid w:val="00E20C53"/>
    <w:rsid w:val="00E211E1"/>
    <w:rsid w:val="00E21D05"/>
    <w:rsid w:val="00E2232E"/>
    <w:rsid w:val="00E2244A"/>
    <w:rsid w:val="00E22762"/>
    <w:rsid w:val="00E23FC2"/>
    <w:rsid w:val="00E24418"/>
    <w:rsid w:val="00E244FD"/>
    <w:rsid w:val="00E24586"/>
    <w:rsid w:val="00E2497A"/>
    <w:rsid w:val="00E24BBD"/>
    <w:rsid w:val="00E257E0"/>
    <w:rsid w:val="00E25847"/>
    <w:rsid w:val="00E2593C"/>
    <w:rsid w:val="00E262DE"/>
    <w:rsid w:val="00E26352"/>
    <w:rsid w:val="00E26991"/>
    <w:rsid w:val="00E26B08"/>
    <w:rsid w:val="00E26DFB"/>
    <w:rsid w:val="00E270A0"/>
    <w:rsid w:val="00E30AD9"/>
    <w:rsid w:val="00E30E5D"/>
    <w:rsid w:val="00E310C4"/>
    <w:rsid w:val="00E3150E"/>
    <w:rsid w:val="00E31784"/>
    <w:rsid w:val="00E318CA"/>
    <w:rsid w:val="00E32682"/>
    <w:rsid w:val="00E32DF9"/>
    <w:rsid w:val="00E33349"/>
    <w:rsid w:val="00E3352C"/>
    <w:rsid w:val="00E33583"/>
    <w:rsid w:val="00E335FD"/>
    <w:rsid w:val="00E33858"/>
    <w:rsid w:val="00E33AAD"/>
    <w:rsid w:val="00E33B7F"/>
    <w:rsid w:val="00E33C39"/>
    <w:rsid w:val="00E33C89"/>
    <w:rsid w:val="00E33E38"/>
    <w:rsid w:val="00E3453A"/>
    <w:rsid w:val="00E347A0"/>
    <w:rsid w:val="00E35903"/>
    <w:rsid w:val="00E361BC"/>
    <w:rsid w:val="00E37891"/>
    <w:rsid w:val="00E378F9"/>
    <w:rsid w:val="00E401D5"/>
    <w:rsid w:val="00E40240"/>
    <w:rsid w:val="00E4033A"/>
    <w:rsid w:val="00E41D5C"/>
    <w:rsid w:val="00E421DF"/>
    <w:rsid w:val="00E42B09"/>
    <w:rsid w:val="00E42C67"/>
    <w:rsid w:val="00E43FA7"/>
    <w:rsid w:val="00E4415F"/>
    <w:rsid w:val="00E444C6"/>
    <w:rsid w:val="00E450BE"/>
    <w:rsid w:val="00E453D6"/>
    <w:rsid w:val="00E4577F"/>
    <w:rsid w:val="00E45CF7"/>
    <w:rsid w:val="00E45D94"/>
    <w:rsid w:val="00E45DB2"/>
    <w:rsid w:val="00E45EF1"/>
    <w:rsid w:val="00E465D9"/>
    <w:rsid w:val="00E46948"/>
    <w:rsid w:val="00E47E6A"/>
    <w:rsid w:val="00E50BC3"/>
    <w:rsid w:val="00E50DDF"/>
    <w:rsid w:val="00E50E00"/>
    <w:rsid w:val="00E51383"/>
    <w:rsid w:val="00E519C0"/>
    <w:rsid w:val="00E51DFA"/>
    <w:rsid w:val="00E5214D"/>
    <w:rsid w:val="00E52175"/>
    <w:rsid w:val="00E52497"/>
    <w:rsid w:val="00E52F77"/>
    <w:rsid w:val="00E5322A"/>
    <w:rsid w:val="00E541B7"/>
    <w:rsid w:val="00E54D18"/>
    <w:rsid w:val="00E54D44"/>
    <w:rsid w:val="00E55551"/>
    <w:rsid w:val="00E55754"/>
    <w:rsid w:val="00E55AD1"/>
    <w:rsid w:val="00E56159"/>
    <w:rsid w:val="00E56890"/>
    <w:rsid w:val="00E56AE9"/>
    <w:rsid w:val="00E56C0D"/>
    <w:rsid w:val="00E57047"/>
    <w:rsid w:val="00E575A7"/>
    <w:rsid w:val="00E5797F"/>
    <w:rsid w:val="00E60564"/>
    <w:rsid w:val="00E60654"/>
    <w:rsid w:val="00E61005"/>
    <w:rsid w:val="00E61B25"/>
    <w:rsid w:val="00E62767"/>
    <w:rsid w:val="00E635E5"/>
    <w:rsid w:val="00E6384E"/>
    <w:rsid w:val="00E63AC9"/>
    <w:rsid w:val="00E63D2A"/>
    <w:rsid w:val="00E63E60"/>
    <w:rsid w:val="00E642A2"/>
    <w:rsid w:val="00E64866"/>
    <w:rsid w:val="00E64CC3"/>
    <w:rsid w:val="00E64DD9"/>
    <w:rsid w:val="00E64E8A"/>
    <w:rsid w:val="00E65E11"/>
    <w:rsid w:val="00E66616"/>
    <w:rsid w:val="00E66B10"/>
    <w:rsid w:val="00E66BA7"/>
    <w:rsid w:val="00E66C09"/>
    <w:rsid w:val="00E66FCC"/>
    <w:rsid w:val="00E679EA"/>
    <w:rsid w:val="00E67F05"/>
    <w:rsid w:val="00E70714"/>
    <w:rsid w:val="00E70FED"/>
    <w:rsid w:val="00E71D34"/>
    <w:rsid w:val="00E720C3"/>
    <w:rsid w:val="00E72CFA"/>
    <w:rsid w:val="00E72EAE"/>
    <w:rsid w:val="00E72ED5"/>
    <w:rsid w:val="00E733D5"/>
    <w:rsid w:val="00E73628"/>
    <w:rsid w:val="00E73C34"/>
    <w:rsid w:val="00E73C79"/>
    <w:rsid w:val="00E74231"/>
    <w:rsid w:val="00E74235"/>
    <w:rsid w:val="00E7484D"/>
    <w:rsid w:val="00E75DA9"/>
    <w:rsid w:val="00E761E9"/>
    <w:rsid w:val="00E767D4"/>
    <w:rsid w:val="00E771C2"/>
    <w:rsid w:val="00E77476"/>
    <w:rsid w:val="00E777D3"/>
    <w:rsid w:val="00E80065"/>
    <w:rsid w:val="00E807EC"/>
    <w:rsid w:val="00E80810"/>
    <w:rsid w:val="00E80CDE"/>
    <w:rsid w:val="00E82C74"/>
    <w:rsid w:val="00E83077"/>
    <w:rsid w:val="00E832E6"/>
    <w:rsid w:val="00E83406"/>
    <w:rsid w:val="00E836DF"/>
    <w:rsid w:val="00E83827"/>
    <w:rsid w:val="00E84121"/>
    <w:rsid w:val="00E84311"/>
    <w:rsid w:val="00E84536"/>
    <w:rsid w:val="00E8499A"/>
    <w:rsid w:val="00E84E70"/>
    <w:rsid w:val="00E84E84"/>
    <w:rsid w:val="00E8569E"/>
    <w:rsid w:val="00E86067"/>
    <w:rsid w:val="00E86094"/>
    <w:rsid w:val="00E86F71"/>
    <w:rsid w:val="00E871BD"/>
    <w:rsid w:val="00E87210"/>
    <w:rsid w:val="00E8774E"/>
    <w:rsid w:val="00E877C9"/>
    <w:rsid w:val="00E877FC"/>
    <w:rsid w:val="00E91B00"/>
    <w:rsid w:val="00E91B8C"/>
    <w:rsid w:val="00E91BE0"/>
    <w:rsid w:val="00E91CC4"/>
    <w:rsid w:val="00E9207C"/>
    <w:rsid w:val="00E9247B"/>
    <w:rsid w:val="00E9257E"/>
    <w:rsid w:val="00E927B4"/>
    <w:rsid w:val="00E933FC"/>
    <w:rsid w:val="00E93927"/>
    <w:rsid w:val="00E93C84"/>
    <w:rsid w:val="00E93E02"/>
    <w:rsid w:val="00E941F1"/>
    <w:rsid w:val="00E94496"/>
    <w:rsid w:val="00E9469E"/>
    <w:rsid w:val="00E947EB"/>
    <w:rsid w:val="00E9579E"/>
    <w:rsid w:val="00E95AA7"/>
    <w:rsid w:val="00E96030"/>
    <w:rsid w:val="00E968E0"/>
    <w:rsid w:val="00E97680"/>
    <w:rsid w:val="00EA05BE"/>
    <w:rsid w:val="00EA0845"/>
    <w:rsid w:val="00EA18B3"/>
    <w:rsid w:val="00EA2B76"/>
    <w:rsid w:val="00EA3279"/>
    <w:rsid w:val="00EA415F"/>
    <w:rsid w:val="00EA428A"/>
    <w:rsid w:val="00EA4494"/>
    <w:rsid w:val="00EA4789"/>
    <w:rsid w:val="00EA5090"/>
    <w:rsid w:val="00EA50BB"/>
    <w:rsid w:val="00EA51E5"/>
    <w:rsid w:val="00EA57E5"/>
    <w:rsid w:val="00EA6D34"/>
    <w:rsid w:val="00EA74C5"/>
    <w:rsid w:val="00EA757D"/>
    <w:rsid w:val="00EA7817"/>
    <w:rsid w:val="00EA785D"/>
    <w:rsid w:val="00EB11AF"/>
    <w:rsid w:val="00EB1AD7"/>
    <w:rsid w:val="00EB1E89"/>
    <w:rsid w:val="00EB1F66"/>
    <w:rsid w:val="00EB226F"/>
    <w:rsid w:val="00EB26AA"/>
    <w:rsid w:val="00EB31D8"/>
    <w:rsid w:val="00EB3788"/>
    <w:rsid w:val="00EB4344"/>
    <w:rsid w:val="00EB44FF"/>
    <w:rsid w:val="00EB4E36"/>
    <w:rsid w:val="00EB50D8"/>
    <w:rsid w:val="00EB56F6"/>
    <w:rsid w:val="00EB5A81"/>
    <w:rsid w:val="00EB60B3"/>
    <w:rsid w:val="00EB62FA"/>
    <w:rsid w:val="00EB7596"/>
    <w:rsid w:val="00EB78F4"/>
    <w:rsid w:val="00EC10AF"/>
    <w:rsid w:val="00EC1509"/>
    <w:rsid w:val="00EC19F3"/>
    <w:rsid w:val="00EC1A80"/>
    <w:rsid w:val="00EC23B4"/>
    <w:rsid w:val="00EC3734"/>
    <w:rsid w:val="00EC42D4"/>
    <w:rsid w:val="00EC4AC6"/>
    <w:rsid w:val="00EC516D"/>
    <w:rsid w:val="00EC557B"/>
    <w:rsid w:val="00EC590B"/>
    <w:rsid w:val="00EC5B6F"/>
    <w:rsid w:val="00EC667E"/>
    <w:rsid w:val="00EC667F"/>
    <w:rsid w:val="00EC68E3"/>
    <w:rsid w:val="00EC6B63"/>
    <w:rsid w:val="00EC6DE3"/>
    <w:rsid w:val="00EC6E02"/>
    <w:rsid w:val="00EC6E23"/>
    <w:rsid w:val="00EC7F99"/>
    <w:rsid w:val="00ED085A"/>
    <w:rsid w:val="00ED0A40"/>
    <w:rsid w:val="00ED0C38"/>
    <w:rsid w:val="00ED23C0"/>
    <w:rsid w:val="00ED24C3"/>
    <w:rsid w:val="00ED26BE"/>
    <w:rsid w:val="00ED2919"/>
    <w:rsid w:val="00ED2F47"/>
    <w:rsid w:val="00ED3615"/>
    <w:rsid w:val="00ED3766"/>
    <w:rsid w:val="00ED3792"/>
    <w:rsid w:val="00ED3984"/>
    <w:rsid w:val="00ED3C07"/>
    <w:rsid w:val="00ED41C3"/>
    <w:rsid w:val="00ED4297"/>
    <w:rsid w:val="00ED4E7C"/>
    <w:rsid w:val="00ED592D"/>
    <w:rsid w:val="00ED5C39"/>
    <w:rsid w:val="00ED658D"/>
    <w:rsid w:val="00ED7246"/>
    <w:rsid w:val="00ED7ECE"/>
    <w:rsid w:val="00EE03D8"/>
    <w:rsid w:val="00EE09D9"/>
    <w:rsid w:val="00EE0CA6"/>
    <w:rsid w:val="00EE0F93"/>
    <w:rsid w:val="00EE0FA9"/>
    <w:rsid w:val="00EE0FE4"/>
    <w:rsid w:val="00EE1BC9"/>
    <w:rsid w:val="00EE246C"/>
    <w:rsid w:val="00EE3896"/>
    <w:rsid w:val="00EE3BBB"/>
    <w:rsid w:val="00EE3CF6"/>
    <w:rsid w:val="00EE41DF"/>
    <w:rsid w:val="00EE47A0"/>
    <w:rsid w:val="00EE5072"/>
    <w:rsid w:val="00EE516E"/>
    <w:rsid w:val="00EE5280"/>
    <w:rsid w:val="00EE54A4"/>
    <w:rsid w:val="00EE554B"/>
    <w:rsid w:val="00EE5A22"/>
    <w:rsid w:val="00EE5B0E"/>
    <w:rsid w:val="00EE5CBD"/>
    <w:rsid w:val="00EE5D7A"/>
    <w:rsid w:val="00EE6B66"/>
    <w:rsid w:val="00EE6C95"/>
    <w:rsid w:val="00EE6F6B"/>
    <w:rsid w:val="00EE709C"/>
    <w:rsid w:val="00EE7C1F"/>
    <w:rsid w:val="00EE7C2B"/>
    <w:rsid w:val="00EE7F27"/>
    <w:rsid w:val="00EF090E"/>
    <w:rsid w:val="00EF19FD"/>
    <w:rsid w:val="00EF1E6F"/>
    <w:rsid w:val="00EF2D1C"/>
    <w:rsid w:val="00EF3BC4"/>
    <w:rsid w:val="00EF4A19"/>
    <w:rsid w:val="00EF5328"/>
    <w:rsid w:val="00EF5AFE"/>
    <w:rsid w:val="00EF6C34"/>
    <w:rsid w:val="00EF706A"/>
    <w:rsid w:val="00EF7406"/>
    <w:rsid w:val="00EF74B8"/>
    <w:rsid w:val="00EF7D00"/>
    <w:rsid w:val="00F0064C"/>
    <w:rsid w:val="00F00850"/>
    <w:rsid w:val="00F008E3"/>
    <w:rsid w:val="00F01485"/>
    <w:rsid w:val="00F01584"/>
    <w:rsid w:val="00F017D5"/>
    <w:rsid w:val="00F01F6A"/>
    <w:rsid w:val="00F02430"/>
    <w:rsid w:val="00F02864"/>
    <w:rsid w:val="00F031C1"/>
    <w:rsid w:val="00F0361D"/>
    <w:rsid w:val="00F03DBA"/>
    <w:rsid w:val="00F041B0"/>
    <w:rsid w:val="00F045EA"/>
    <w:rsid w:val="00F04C36"/>
    <w:rsid w:val="00F050BB"/>
    <w:rsid w:val="00F0589E"/>
    <w:rsid w:val="00F059F4"/>
    <w:rsid w:val="00F05C47"/>
    <w:rsid w:val="00F060C4"/>
    <w:rsid w:val="00F06159"/>
    <w:rsid w:val="00F06328"/>
    <w:rsid w:val="00F06BDF"/>
    <w:rsid w:val="00F07389"/>
    <w:rsid w:val="00F074CE"/>
    <w:rsid w:val="00F07624"/>
    <w:rsid w:val="00F07831"/>
    <w:rsid w:val="00F105E9"/>
    <w:rsid w:val="00F10ACC"/>
    <w:rsid w:val="00F10BB4"/>
    <w:rsid w:val="00F10CBB"/>
    <w:rsid w:val="00F119D7"/>
    <w:rsid w:val="00F11E55"/>
    <w:rsid w:val="00F12026"/>
    <w:rsid w:val="00F125BD"/>
    <w:rsid w:val="00F13201"/>
    <w:rsid w:val="00F136FF"/>
    <w:rsid w:val="00F13E51"/>
    <w:rsid w:val="00F14891"/>
    <w:rsid w:val="00F149B3"/>
    <w:rsid w:val="00F1503B"/>
    <w:rsid w:val="00F15A96"/>
    <w:rsid w:val="00F15BD8"/>
    <w:rsid w:val="00F15E5B"/>
    <w:rsid w:val="00F161A8"/>
    <w:rsid w:val="00F1635C"/>
    <w:rsid w:val="00F17A66"/>
    <w:rsid w:val="00F17F27"/>
    <w:rsid w:val="00F205E3"/>
    <w:rsid w:val="00F20C49"/>
    <w:rsid w:val="00F20DF0"/>
    <w:rsid w:val="00F20E2D"/>
    <w:rsid w:val="00F213C2"/>
    <w:rsid w:val="00F21BE3"/>
    <w:rsid w:val="00F21E42"/>
    <w:rsid w:val="00F21EA4"/>
    <w:rsid w:val="00F22612"/>
    <w:rsid w:val="00F22CD6"/>
    <w:rsid w:val="00F23AAE"/>
    <w:rsid w:val="00F247B3"/>
    <w:rsid w:val="00F257E7"/>
    <w:rsid w:val="00F25B05"/>
    <w:rsid w:val="00F25BF4"/>
    <w:rsid w:val="00F26140"/>
    <w:rsid w:val="00F264CC"/>
    <w:rsid w:val="00F26859"/>
    <w:rsid w:val="00F26DE7"/>
    <w:rsid w:val="00F26FB9"/>
    <w:rsid w:val="00F2779D"/>
    <w:rsid w:val="00F303BA"/>
    <w:rsid w:val="00F30FDE"/>
    <w:rsid w:val="00F31A0B"/>
    <w:rsid w:val="00F32834"/>
    <w:rsid w:val="00F32BAE"/>
    <w:rsid w:val="00F32E32"/>
    <w:rsid w:val="00F335D2"/>
    <w:rsid w:val="00F345D8"/>
    <w:rsid w:val="00F3522C"/>
    <w:rsid w:val="00F35DE7"/>
    <w:rsid w:val="00F35F37"/>
    <w:rsid w:val="00F365B2"/>
    <w:rsid w:val="00F365D9"/>
    <w:rsid w:val="00F3708B"/>
    <w:rsid w:val="00F3737B"/>
    <w:rsid w:val="00F37B73"/>
    <w:rsid w:val="00F37C04"/>
    <w:rsid w:val="00F37CFE"/>
    <w:rsid w:val="00F401EF"/>
    <w:rsid w:val="00F4097A"/>
    <w:rsid w:val="00F40AD4"/>
    <w:rsid w:val="00F42884"/>
    <w:rsid w:val="00F43330"/>
    <w:rsid w:val="00F4383B"/>
    <w:rsid w:val="00F43CFD"/>
    <w:rsid w:val="00F44040"/>
    <w:rsid w:val="00F44BF9"/>
    <w:rsid w:val="00F44E47"/>
    <w:rsid w:val="00F457C4"/>
    <w:rsid w:val="00F45888"/>
    <w:rsid w:val="00F4626E"/>
    <w:rsid w:val="00F4664D"/>
    <w:rsid w:val="00F46E66"/>
    <w:rsid w:val="00F47666"/>
    <w:rsid w:val="00F47BB9"/>
    <w:rsid w:val="00F50AAF"/>
    <w:rsid w:val="00F50E1F"/>
    <w:rsid w:val="00F515CD"/>
    <w:rsid w:val="00F5184A"/>
    <w:rsid w:val="00F51B8E"/>
    <w:rsid w:val="00F522FA"/>
    <w:rsid w:val="00F5337B"/>
    <w:rsid w:val="00F535D7"/>
    <w:rsid w:val="00F536FC"/>
    <w:rsid w:val="00F53787"/>
    <w:rsid w:val="00F538D0"/>
    <w:rsid w:val="00F54274"/>
    <w:rsid w:val="00F54DD9"/>
    <w:rsid w:val="00F55752"/>
    <w:rsid w:val="00F55CBC"/>
    <w:rsid w:val="00F5682D"/>
    <w:rsid w:val="00F56D00"/>
    <w:rsid w:val="00F57426"/>
    <w:rsid w:val="00F5747C"/>
    <w:rsid w:val="00F57D5B"/>
    <w:rsid w:val="00F60114"/>
    <w:rsid w:val="00F60A98"/>
    <w:rsid w:val="00F61E35"/>
    <w:rsid w:val="00F624E9"/>
    <w:rsid w:val="00F62EF1"/>
    <w:rsid w:val="00F637FF"/>
    <w:rsid w:val="00F63A05"/>
    <w:rsid w:val="00F63BB6"/>
    <w:rsid w:val="00F63ED5"/>
    <w:rsid w:val="00F646E3"/>
    <w:rsid w:val="00F646FD"/>
    <w:rsid w:val="00F6489C"/>
    <w:rsid w:val="00F649C3"/>
    <w:rsid w:val="00F64E97"/>
    <w:rsid w:val="00F656B3"/>
    <w:rsid w:val="00F65AB6"/>
    <w:rsid w:val="00F66260"/>
    <w:rsid w:val="00F67014"/>
    <w:rsid w:val="00F678C4"/>
    <w:rsid w:val="00F70365"/>
    <w:rsid w:val="00F71353"/>
    <w:rsid w:val="00F716D8"/>
    <w:rsid w:val="00F71BE2"/>
    <w:rsid w:val="00F7238E"/>
    <w:rsid w:val="00F73013"/>
    <w:rsid w:val="00F73681"/>
    <w:rsid w:val="00F736D3"/>
    <w:rsid w:val="00F745C3"/>
    <w:rsid w:val="00F74FA7"/>
    <w:rsid w:val="00F74FDF"/>
    <w:rsid w:val="00F752DB"/>
    <w:rsid w:val="00F75A24"/>
    <w:rsid w:val="00F75B1C"/>
    <w:rsid w:val="00F75B8A"/>
    <w:rsid w:val="00F7617D"/>
    <w:rsid w:val="00F7697D"/>
    <w:rsid w:val="00F778EF"/>
    <w:rsid w:val="00F77C01"/>
    <w:rsid w:val="00F77CB4"/>
    <w:rsid w:val="00F805CC"/>
    <w:rsid w:val="00F80E5A"/>
    <w:rsid w:val="00F80F78"/>
    <w:rsid w:val="00F812EF"/>
    <w:rsid w:val="00F8185F"/>
    <w:rsid w:val="00F82454"/>
    <w:rsid w:val="00F833AE"/>
    <w:rsid w:val="00F837B1"/>
    <w:rsid w:val="00F84737"/>
    <w:rsid w:val="00F85343"/>
    <w:rsid w:val="00F8534E"/>
    <w:rsid w:val="00F85912"/>
    <w:rsid w:val="00F85C38"/>
    <w:rsid w:val="00F86A4D"/>
    <w:rsid w:val="00F86DCC"/>
    <w:rsid w:val="00F87022"/>
    <w:rsid w:val="00F8749F"/>
    <w:rsid w:val="00F8765F"/>
    <w:rsid w:val="00F879E1"/>
    <w:rsid w:val="00F90053"/>
    <w:rsid w:val="00F90173"/>
    <w:rsid w:val="00F90553"/>
    <w:rsid w:val="00F9111B"/>
    <w:rsid w:val="00F9134C"/>
    <w:rsid w:val="00F91725"/>
    <w:rsid w:val="00F91894"/>
    <w:rsid w:val="00F91A67"/>
    <w:rsid w:val="00F91DA8"/>
    <w:rsid w:val="00F920BE"/>
    <w:rsid w:val="00F924E3"/>
    <w:rsid w:val="00F92C0F"/>
    <w:rsid w:val="00F92C19"/>
    <w:rsid w:val="00F93ED0"/>
    <w:rsid w:val="00F93F75"/>
    <w:rsid w:val="00F941E9"/>
    <w:rsid w:val="00F94622"/>
    <w:rsid w:val="00F949EF"/>
    <w:rsid w:val="00F96C70"/>
    <w:rsid w:val="00F97032"/>
    <w:rsid w:val="00F971FB"/>
    <w:rsid w:val="00F97392"/>
    <w:rsid w:val="00F97B21"/>
    <w:rsid w:val="00FA02C4"/>
    <w:rsid w:val="00FA04C0"/>
    <w:rsid w:val="00FA088A"/>
    <w:rsid w:val="00FA0D3A"/>
    <w:rsid w:val="00FA198A"/>
    <w:rsid w:val="00FA309C"/>
    <w:rsid w:val="00FA34E1"/>
    <w:rsid w:val="00FA377E"/>
    <w:rsid w:val="00FA3A64"/>
    <w:rsid w:val="00FA3AA6"/>
    <w:rsid w:val="00FA3ACD"/>
    <w:rsid w:val="00FA3C53"/>
    <w:rsid w:val="00FA3EFF"/>
    <w:rsid w:val="00FA4718"/>
    <w:rsid w:val="00FA4987"/>
    <w:rsid w:val="00FA4B30"/>
    <w:rsid w:val="00FA4CD5"/>
    <w:rsid w:val="00FA541E"/>
    <w:rsid w:val="00FA61A4"/>
    <w:rsid w:val="00FA6495"/>
    <w:rsid w:val="00FA6641"/>
    <w:rsid w:val="00FA66D5"/>
    <w:rsid w:val="00FA723F"/>
    <w:rsid w:val="00FA765D"/>
    <w:rsid w:val="00FB01C1"/>
    <w:rsid w:val="00FB07B7"/>
    <w:rsid w:val="00FB0A75"/>
    <w:rsid w:val="00FB0C44"/>
    <w:rsid w:val="00FB0FE3"/>
    <w:rsid w:val="00FB119A"/>
    <w:rsid w:val="00FB1661"/>
    <w:rsid w:val="00FB1662"/>
    <w:rsid w:val="00FB17AA"/>
    <w:rsid w:val="00FB25D8"/>
    <w:rsid w:val="00FB31D2"/>
    <w:rsid w:val="00FB32CF"/>
    <w:rsid w:val="00FB343B"/>
    <w:rsid w:val="00FB3A7B"/>
    <w:rsid w:val="00FB3AFB"/>
    <w:rsid w:val="00FB449A"/>
    <w:rsid w:val="00FB489A"/>
    <w:rsid w:val="00FB5585"/>
    <w:rsid w:val="00FB5777"/>
    <w:rsid w:val="00FB5822"/>
    <w:rsid w:val="00FB5842"/>
    <w:rsid w:val="00FB6275"/>
    <w:rsid w:val="00FB6921"/>
    <w:rsid w:val="00FB6A95"/>
    <w:rsid w:val="00FB7447"/>
    <w:rsid w:val="00FC0BFF"/>
    <w:rsid w:val="00FC213F"/>
    <w:rsid w:val="00FC28EE"/>
    <w:rsid w:val="00FC2AC4"/>
    <w:rsid w:val="00FC30B7"/>
    <w:rsid w:val="00FC34DB"/>
    <w:rsid w:val="00FC41D8"/>
    <w:rsid w:val="00FC4360"/>
    <w:rsid w:val="00FC5282"/>
    <w:rsid w:val="00FC5EE8"/>
    <w:rsid w:val="00FC60BC"/>
    <w:rsid w:val="00FC6434"/>
    <w:rsid w:val="00FC67E2"/>
    <w:rsid w:val="00FC6866"/>
    <w:rsid w:val="00FC6DBE"/>
    <w:rsid w:val="00FC7C61"/>
    <w:rsid w:val="00FD0451"/>
    <w:rsid w:val="00FD06C2"/>
    <w:rsid w:val="00FD0765"/>
    <w:rsid w:val="00FD0944"/>
    <w:rsid w:val="00FD1524"/>
    <w:rsid w:val="00FD15B1"/>
    <w:rsid w:val="00FD1945"/>
    <w:rsid w:val="00FD2404"/>
    <w:rsid w:val="00FD2891"/>
    <w:rsid w:val="00FD33F7"/>
    <w:rsid w:val="00FD34B7"/>
    <w:rsid w:val="00FD3CBE"/>
    <w:rsid w:val="00FD3D09"/>
    <w:rsid w:val="00FD3DFB"/>
    <w:rsid w:val="00FD585C"/>
    <w:rsid w:val="00FD5A39"/>
    <w:rsid w:val="00FD5ADA"/>
    <w:rsid w:val="00FD6966"/>
    <w:rsid w:val="00FD78DE"/>
    <w:rsid w:val="00FD79DA"/>
    <w:rsid w:val="00FE0B97"/>
    <w:rsid w:val="00FE0D87"/>
    <w:rsid w:val="00FE131B"/>
    <w:rsid w:val="00FE1420"/>
    <w:rsid w:val="00FE17BC"/>
    <w:rsid w:val="00FE1908"/>
    <w:rsid w:val="00FE1C24"/>
    <w:rsid w:val="00FE2962"/>
    <w:rsid w:val="00FE3768"/>
    <w:rsid w:val="00FE4841"/>
    <w:rsid w:val="00FE530D"/>
    <w:rsid w:val="00FE668A"/>
    <w:rsid w:val="00FE66CF"/>
    <w:rsid w:val="00FE6EC9"/>
    <w:rsid w:val="00FE703B"/>
    <w:rsid w:val="00FE7596"/>
    <w:rsid w:val="00FF0138"/>
    <w:rsid w:val="00FF1CD3"/>
    <w:rsid w:val="00FF2249"/>
    <w:rsid w:val="00FF2A46"/>
    <w:rsid w:val="00FF2AE6"/>
    <w:rsid w:val="00FF2CFB"/>
    <w:rsid w:val="00FF2F59"/>
    <w:rsid w:val="00FF3740"/>
    <w:rsid w:val="00FF3BC7"/>
    <w:rsid w:val="00FF3F06"/>
    <w:rsid w:val="00FF4281"/>
    <w:rsid w:val="00FF4969"/>
    <w:rsid w:val="00FF4DB4"/>
    <w:rsid w:val="00FF4DF0"/>
    <w:rsid w:val="00FF5C1C"/>
    <w:rsid w:val="00FF5CDF"/>
    <w:rsid w:val="00FF5D5D"/>
    <w:rsid w:val="00FF687C"/>
    <w:rsid w:val="00FF6910"/>
    <w:rsid w:val="00FF6E1F"/>
    <w:rsid w:val="00FF7F8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Body Text" w:uiPriority="99"/>
    <w:lsdException w:name="Subtitle" w:qFormat="1"/>
    <w:lsdException w:name="FollowedHyperlink" w:uiPriority="99"/>
    <w:lsdException w:name="Strong" w:qFormat="1"/>
    <w:lsdException w:name="Emphasis" w:qFormat="1"/>
    <w:lsdException w:name="Normal (Web)"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5261A"/>
    <w:rPr>
      <w:sz w:val="24"/>
      <w:szCs w:val="24"/>
    </w:rPr>
  </w:style>
  <w:style w:type="paragraph" w:styleId="6">
    <w:name w:val="heading 6"/>
    <w:basedOn w:val="a"/>
    <w:next w:val="a"/>
    <w:link w:val="60"/>
    <w:qFormat/>
    <w:rsid w:val="005A6863"/>
    <w:pPr>
      <w:spacing w:before="240" w:after="60"/>
      <w:outlineLvl w:val="5"/>
    </w:pPr>
    <w:rPr>
      <w:b/>
      <w:bCs/>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60">
    <w:name w:val="Заголовок 6 Знак"/>
    <w:basedOn w:val="a0"/>
    <w:link w:val="6"/>
    <w:rsid w:val="005A6863"/>
    <w:rPr>
      <w:b/>
      <w:bCs/>
      <w:sz w:val="22"/>
      <w:szCs w:val="22"/>
    </w:rPr>
  </w:style>
  <w:style w:type="character" w:styleId="a3">
    <w:name w:val="Hyperlink"/>
    <w:basedOn w:val="a0"/>
    <w:rsid w:val="00274026"/>
    <w:rPr>
      <w:color w:val="0000FF"/>
      <w:u w:val="single"/>
    </w:rPr>
  </w:style>
  <w:style w:type="table" w:styleId="a4">
    <w:name w:val="Table Grid"/>
    <w:basedOn w:val="a1"/>
    <w:rsid w:val="00C4617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a6"/>
    <w:uiPriority w:val="99"/>
    <w:rsid w:val="00A43ED7"/>
    <w:pPr>
      <w:tabs>
        <w:tab w:val="center" w:pos="4677"/>
        <w:tab w:val="right" w:pos="9355"/>
      </w:tabs>
    </w:pPr>
  </w:style>
  <w:style w:type="character" w:customStyle="1" w:styleId="a6">
    <w:name w:val="Верхний колонтитул Знак"/>
    <w:basedOn w:val="a0"/>
    <w:link w:val="a5"/>
    <w:uiPriority w:val="99"/>
    <w:rsid w:val="00427F87"/>
    <w:rPr>
      <w:sz w:val="24"/>
      <w:szCs w:val="24"/>
    </w:rPr>
  </w:style>
  <w:style w:type="paragraph" w:styleId="a7">
    <w:name w:val="footer"/>
    <w:basedOn w:val="a"/>
    <w:link w:val="a8"/>
    <w:uiPriority w:val="99"/>
    <w:rsid w:val="00A43ED7"/>
    <w:pPr>
      <w:tabs>
        <w:tab w:val="center" w:pos="4677"/>
        <w:tab w:val="right" w:pos="9355"/>
      </w:tabs>
    </w:pPr>
  </w:style>
  <w:style w:type="character" w:customStyle="1" w:styleId="a8">
    <w:name w:val="Нижний колонтитул Знак"/>
    <w:basedOn w:val="a0"/>
    <w:link w:val="a7"/>
    <w:uiPriority w:val="99"/>
    <w:rsid w:val="00427F87"/>
    <w:rPr>
      <w:sz w:val="24"/>
      <w:szCs w:val="24"/>
    </w:rPr>
  </w:style>
  <w:style w:type="paragraph" w:styleId="a9">
    <w:name w:val="Balloon Text"/>
    <w:basedOn w:val="a"/>
    <w:link w:val="aa"/>
    <w:rsid w:val="00427F87"/>
    <w:rPr>
      <w:rFonts w:ascii="Tahoma" w:hAnsi="Tahoma" w:cs="Tahoma"/>
      <w:sz w:val="16"/>
      <w:szCs w:val="16"/>
    </w:rPr>
  </w:style>
  <w:style w:type="character" w:customStyle="1" w:styleId="aa">
    <w:name w:val="Текст выноски Знак"/>
    <w:basedOn w:val="a0"/>
    <w:link w:val="a9"/>
    <w:rsid w:val="00427F87"/>
    <w:rPr>
      <w:rFonts w:ascii="Tahoma" w:hAnsi="Tahoma" w:cs="Tahoma"/>
      <w:sz w:val="16"/>
      <w:szCs w:val="16"/>
    </w:rPr>
  </w:style>
  <w:style w:type="paragraph" w:styleId="3">
    <w:name w:val="Body Text Indent 3"/>
    <w:basedOn w:val="a"/>
    <w:link w:val="30"/>
    <w:rsid w:val="00C73337"/>
    <w:pPr>
      <w:widowControl w:val="0"/>
      <w:ind w:firstLine="720"/>
      <w:jc w:val="both"/>
      <w:outlineLvl w:val="6"/>
    </w:pPr>
    <w:rPr>
      <w:sz w:val="28"/>
      <w:szCs w:val="20"/>
    </w:rPr>
  </w:style>
  <w:style w:type="character" w:customStyle="1" w:styleId="30">
    <w:name w:val="Основной текст с отступом 3 Знак"/>
    <w:basedOn w:val="a0"/>
    <w:link w:val="3"/>
    <w:rsid w:val="00C73337"/>
    <w:rPr>
      <w:sz w:val="28"/>
    </w:rPr>
  </w:style>
  <w:style w:type="paragraph" w:styleId="ab">
    <w:name w:val="Body Text"/>
    <w:basedOn w:val="a"/>
    <w:link w:val="ac"/>
    <w:uiPriority w:val="99"/>
    <w:rsid w:val="00AD6168"/>
    <w:pPr>
      <w:spacing w:after="120"/>
    </w:pPr>
  </w:style>
  <w:style w:type="character" w:customStyle="1" w:styleId="ac">
    <w:name w:val="Основной текст Знак"/>
    <w:basedOn w:val="a0"/>
    <w:link w:val="ab"/>
    <w:uiPriority w:val="99"/>
    <w:rsid w:val="00AD6168"/>
    <w:rPr>
      <w:sz w:val="24"/>
      <w:szCs w:val="24"/>
    </w:rPr>
  </w:style>
  <w:style w:type="paragraph" w:customStyle="1" w:styleId="1CharCharChar">
    <w:name w:val="Знак Знак1 Char Char Char"/>
    <w:basedOn w:val="a"/>
    <w:uiPriority w:val="99"/>
    <w:rsid w:val="001D2D2B"/>
    <w:pPr>
      <w:spacing w:after="160"/>
    </w:pPr>
    <w:rPr>
      <w:rFonts w:ascii="Arial" w:hAnsi="Arial" w:cs="Arial"/>
      <w:b/>
      <w:bCs/>
      <w:color w:val="FFFFFF"/>
      <w:sz w:val="32"/>
      <w:szCs w:val="32"/>
      <w:lang w:val="en-US" w:eastAsia="en-US"/>
    </w:rPr>
  </w:style>
  <w:style w:type="paragraph" w:styleId="2">
    <w:name w:val="Body Text 2"/>
    <w:basedOn w:val="a"/>
    <w:link w:val="20"/>
    <w:rsid w:val="00F86A4D"/>
    <w:pPr>
      <w:spacing w:after="120" w:line="480" w:lineRule="auto"/>
    </w:pPr>
  </w:style>
  <w:style w:type="character" w:customStyle="1" w:styleId="20">
    <w:name w:val="Основной текст 2 Знак"/>
    <w:basedOn w:val="a0"/>
    <w:link w:val="2"/>
    <w:rsid w:val="00F86A4D"/>
    <w:rPr>
      <w:sz w:val="24"/>
      <w:szCs w:val="24"/>
    </w:rPr>
  </w:style>
  <w:style w:type="paragraph" w:styleId="ad">
    <w:name w:val="annotation text"/>
    <w:basedOn w:val="a"/>
    <w:link w:val="ae"/>
    <w:rsid w:val="00F86A4D"/>
    <w:rPr>
      <w:sz w:val="20"/>
      <w:szCs w:val="20"/>
    </w:rPr>
  </w:style>
  <w:style w:type="character" w:customStyle="1" w:styleId="ae">
    <w:name w:val="Текст примечания Знак"/>
    <w:basedOn w:val="a0"/>
    <w:link w:val="ad"/>
    <w:uiPriority w:val="99"/>
    <w:rsid w:val="00F86A4D"/>
  </w:style>
  <w:style w:type="paragraph" w:styleId="af">
    <w:name w:val="List Paragraph"/>
    <w:basedOn w:val="a"/>
    <w:link w:val="af0"/>
    <w:uiPriority w:val="34"/>
    <w:qFormat/>
    <w:rsid w:val="00F86A4D"/>
    <w:pPr>
      <w:spacing w:after="200" w:line="276" w:lineRule="auto"/>
      <w:ind w:left="720"/>
      <w:contextualSpacing/>
    </w:pPr>
    <w:rPr>
      <w:rFonts w:ascii="Calibri" w:eastAsia="Calibri" w:hAnsi="Calibri"/>
      <w:sz w:val="22"/>
      <w:szCs w:val="22"/>
      <w:lang w:eastAsia="en-US"/>
    </w:rPr>
  </w:style>
  <w:style w:type="paragraph" w:customStyle="1" w:styleId="publication">
    <w:name w:val="publication"/>
    <w:basedOn w:val="a"/>
    <w:next w:val="a"/>
    <w:rsid w:val="00864839"/>
    <w:pPr>
      <w:widowControl w:val="0"/>
      <w:suppressAutoHyphens/>
      <w:spacing w:line="100" w:lineRule="atLeast"/>
    </w:pPr>
    <w:rPr>
      <w:rFonts w:ascii="Arial" w:eastAsia="Lucida Sans Unicode" w:hAnsi="Arial" w:cs="Tahoma"/>
      <w:color w:val="FFFFFF"/>
      <w:kern w:val="1"/>
      <w:sz w:val="22"/>
      <w:shd w:val="clear" w:color="auto" w:fill="000000"/>
      <w:lang w:bidi="ru-RU"/>
    </w:rPr>
  </w:style>
  <w:style w:type="paragraph" w:customStyle="1" w:styleId="af1">
    <w:name w:val="Нормальный (таблица)"/>
    <w:basedOn w:val="a"/>
    <w:next w:val="a"/>
    <w:uiPriority w:val="99"/>
    <w:rsid w:val="00EC667E"/>
    <w:pPr>
      <w:widowControl w:val="0"/>
      <w:autoSpaceDE w:val="0"/>
      <w:autoSpaceDN w:val="0"/>
      <w:adjustRightInd w:val="0"/>
      <w:jc w:val="both"/>
    </w:pPr>
    <w:rPr>
      <w:rFonts w:ascii="Arial" w:eastAsiaTheme="minorEastAsia" w:hAnsi="Arial" w:cs="Arial"/>
    </w:rPr>
  </w:style>
  <w:style w:type="character" w:customStyle="1" w:styleId="af2">
    <w:name w:val="Цветовое выделение"/>
    <w:uiPriority w:val="99"/>
    <w:rsid w:val="00284440"/>
    <w:rPr>
      <w:b/>
      <w:bCs/>
      <w:color w:val="000080"/>
    </w:rPr>
  </w:style>
  <w:style w:type="character" w:styleId="af3">
    <w:name w:val="annotation reference"/>
    <w:basedOn w:val="a0"/>
    <w:rsid w:val="00DD78C7"/>
    <w:rPr>
      <w:sz w:val="16"/>
      <w:szCs w:val="16"/>
    </w:rPr>
  </w:style>
  <w:style w:type="paragraph" w:styleId="af4">
    <w:name w:val="annotation subject"/>
    <w:basedOn w:val="ad"/>
    <w:next w:val="ad"/>
    <w:link w:val="af5"/>
    <w:rsid w:val="00DD78C7"/>
    <w:rPr>
      <w:b/>
      <w:bCs/>
    </w:rPr>
  </w:style>
  <w:style w:type="character" w:customStyle="1" w:styleId="af5">
    <w:name w:val="Тема примечания Знак"/>
    <w:basedOn w:val="ae"/>
    <w:link w:val="af4"/>
    <w:rsid w:val="00DD78C7"/>
    <w:rPr>
      <w:b/>
      <w:bCs/>
    </w:rPr>
  </w:style>
  <w:style w:type="paragraph" w:styleId="af6">
    <w:name w:val="Revision"/>
    <w:hidden/>
    <w:uiPriority w:val="99"/>
    <w:semiHidden/>
    <w:rsid w:val="00DD78C7"/>
    <w:rPr>
      <w:sz w:val="24"/>
      <w:szCs w:val="24"/>
    </w:rPr>
  </w:style>
  <w:style w:type="paragraph" w:customStyle="1" w:styleId="variable">
    <w:name w:val="variable"/>
    <w:basedOn w:val="a"/>
    <w:next w:val="a"/>
    <w:rsid w:val="008E0E15"/>
    <w:pPr>
      <w:widowControl w:val="0"/>
      <w:suppressAutoHyphens/>
      <w:spacing w:line="100" w:lineRule="atLeast"/>
    </w:pPr>
    <w:rPr>
      <w:rFonts w:eastAsia="Lucida Sans Unicode" w:cs="Tahoma"/>
      <w:b/>
      <w:kern w:val="1"/>
      <w:lang w:bidi="ru-RU"/>
    </w:rPr>
  </w:style>
  <w:style w:type="paragraph" w:styleId="af7">
    <w:name w:val="footnote text"/>
    <w:aliases w:val="Текст сноски Знак1, Знак1 Знак1,Текст сноски Знак Знак1,Текст сноски Знак Знак Знак1,Текст сноски Знак Знак Знак Знак,Текст сноски Знак1 Знак Знак Знак Знак,Текст сноски Знак Знак Знак Знак Знак Знак, Знак1 Знак Знак Знак Знак Знак Знак"/>
    <w:basedOn w:val="a"/>
    <w:link w:val="af8"/>
    <w:rsid w:val="00F60114"/>
    <w:rPr>
      <w:sz w:val="20"/>
      <w:szCs w:val="20"/>
    </w:rPr>
  </w:style>
  <w:style w:type="character" w:customStyle="1" w:styleId="af8">
    <w:name w:val="Текст сноски Знак"/>
    <w:aliases w:val="Текст сноски Знак1 Знак, Знак1 Знак1 Знак,Текст сноски Знак Знак1 Знак,Текст сноски Знак Знак Знак1 Знак,Текст сноски Знак Знак Знак Знак Знак,Текст сноски Знак1 Знак Знак Знак Знак Знак,Текст сноски Знак Знак Знак Знак Знак Знак Знак"/>
    <w:basedOn w:val="a0"/>
    <w:link w:val="af7"/>
    <w:rsid w:val="00F60114"/>
  </w:style>
  <w:style w:type="character" w:styleId="af9">
    <w:name w:val="footnote reference"/>
    <w:basedOn w:val="a0"/>
    <w:rsid w:val="00F60114"/>
    <w:rPr>
      <w:vertAlign w:val="superscript"/>
    </w:rPr>
  </w:style>
  <w:style w:type="paragraph" w:customStyle="1" w:styleId="afa">
    <w:name w:val="Пункт"/>
    <w:basedOn w:val="a"/>
    <w:rsid w:val="00F60114"/>
    <w:pPr>
      <w:tabs>
        <w:tab w:val="num" w:pos="1980"/>
      </w:tabs>
      <w:ind w:left="1404" w:hanging="504"/>
      <w:jc w:val="both"/>
    </w:pPr>
    <w:rPr>
      <w:szCs w:val="28"/>
    </w:rPr>
  </w:style>
  <w:style w:type="paragraph" w:styleId="afb">
    <w:name w:val="Normal (Web)"/>
    <w:aliases w:val="Обычный (Web),Обычный (веб) Знак Знак,Обычный (Web) Знак Знак Знак"/>
    <w:basedOn w:val="a"/>
    <w:link w:val="afc"/>
    <w:unhideWhenUsed/>
    <w:qFormat/>
    <w:rsid w:val="007424FB"/>
    <w:pPr>
      <w:spacing w:before="100" w:beforeAutospacing="1" w:after="100" w:afterAutospacing="1"/>
    </w:pPr>
  </w:style>
  <w:style w:type="paragraph" w:customStyle="1" w:styleId="Default">
    <w:name w:val="Default"/>
    <w:rsid w:val="00475511"/>
    <w:pPr>
      <w:autoSpaceDE w:val="0"/>
      <w:autoSpaceDN w:val="0"/>
      <w:adjustRightInd w:val="0"/>
    </w:pPr>
    <w:rPr>
      <w:rFonts w:eastAsia="Calibri"/>
      <w:color w:val="000000"/>
      <w:sz w:val="24"/>
      <w:szCs w:val="24"/>
      <w:lang w:eastAsia="en-US"/>
    </w:rPr>
  </w:style>
  <w:style w:type="character" w:styleId="afd">
    <w:name w:val="FollowedHyperlink"/>
    <w:basedOn w:val="a0"/>
    <w:uiPriority w:val="99"/>
    <w:unhideWhenUsed/>
    <w:rsid w:val="008B5958"/>
    <w:rPr>
      <w:color w:val="800080"/>
      <w:u w:val="single"/>
    </w:rPr>
  </w:style>
  <w:style w:type="paragraph" w:customStyle="1" w:styleId="xl65">
    <w:name w:val="xl65"/>
    <w:basedOn w:val="a"/>
    <w:rsid w:val="008B5958"/>
    <w:pPr>
      <w:pBdr>
        <w:top w:val="single" w:sz="4" w:space="0" w:color="auto"/>
        <w:left w:val="single" w:sz="4" w:space="0" w:color="auto"/>
        <w:bottom w:val="single" w:sz="4" w:space="0" w:color="auto"/>
        <w:right w:val="single" w:sz="4" w:space="0" w:color="auto"/>
      </w:pBdr>
      <w:spacing w:before="100" w:beforeAutospacing="1" w:after="100" w:afterAutospacing="1"/>
      <w:jc w:val="both"/>
    </w:pPr>
  </w:style>
  <w:style w:type="paragraph" w:customStyle="1" w:styleId="xl66">
    <w:name w:val="xl66"/>
    <w:basedOn w:val="a"/>
    <w:rsid w:val="008B595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7">
    <w:name w:val="xl67"/>
    <w:basedOn w:val="a"/>
    <w:rsid w:val="008B5958"/>
    <w:pPr>
      <w:spacing w:before="100" w:beforeAutospacing="1" w:after="100" w:afterAutospacing="1"/>
    </w:pPr>
  </w:style>
  <w:style w:type="paragraph" w:customStyle="1" w:styleId="xl68">
    <w:name w:val="xl68"/>
    <w:basedOn w:val="a"/>
    <w:rsid w:val="008B595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9">
    <w:name w:val="xl69"/>
    <w:basedOn w:val="a"/>
    <w:rsid w:val="008B5958"/>
    <w:pPr>
      <w:spacing w:before="100" w:beforeAutospacing="1" w:after="100" w:afterAutospacing="1"/>
    </w:pPr>
  </w:style>
  <w:style w:type="paragraph" w:customStyle="1" w:styleId="xl70">
    <w:name w:val="xl70"/>
    <w:basedOn w:val="a"/>
    <w:rsid w:val="008B5958"/>
    <w:pPr>
      <w:spacing w:before="100" w:beforeAutospacing="1" w:after="100" w:afterAutospacing="1"/>
      <w:jc w:val="center"/>
      <w:textAlignment w:val="center"/>
    </w:pPr>
  </w:style>
  <w:style w:type="paragraph" w:customStyle="1" w:styleId="xl71">
    <w:name w:val="xl71"/>
    <w:basedOn w:val="a"/>
    <w:rsid w:val="008B5958"/>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72">
    <w:name w:val="xl72"/>
    <w:basedOn w:val="a"/>
    <w:rsid w:val="008B5958"/>
    <w:pPr>
      <w:spacing w:before="100" w:beforeAutospacing="1" w:after="100" w:afterAutospacing="1"/>
      <w:jc w:val="center"/>
      <w:textAlignment w:val="center"/>
    </w:pPr>
  </w:style>
  <w:style w:type="paragraph" w:customStyle="1" w:styleId="xl73">
    <w:name w:val="xl73"/>
    <w:basedOn w:val="a"/>
    <w:rsid w:val="008B595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4">
    <w:name w:val="xl74"/>
    <w:basedOn w:val="a"/>
    <w:rsid w:val="008B5958"/>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75">
    <w:name w:val="xl75"/>
    <w:basedOn w:val="a"/>
    <w:rsid w:val="008B5958"/>
    <w:pPr>
      <w:pBdr>
        <w:top w:val="single" w:sz="4" w:space="0" w:color="auto"/>
        <w:left w:val="single" w:sz="4" w:space="0" w:color="auto"/>
        <w:right w:val="single" w:sz="4" w:space="0" w:color="auto"/>
      </w:pBdr>
      <w:spacing w:before="100" w:beforeAutospacing="1" w:after="100" w:afterAutospacing="1"/>
      <w:jc w:val="both"/>
    </w:pPr>
  </w:style>
  <w:style w:type="paragraph" w:customStyle="1" w:styleId="xl76">
    <w:name w:val="xl76"/>
    <w:basedOn w:val="a"/>
    <w:rsid w:val="008B5958"/>
    <w:pPr>
      <w:pBdr>
        <w:left w:val="single" w:sz="4" w:space="0" w:color="auto"/>
        <w:bottom w:val="single" w:sz="4" w:space="0" w:color="auto"/>
        <w:right w:val="single" w:sz="4" w:space="0" w:color="auto"/>
      </w:pBdr>
      <w:spacing w:before="100" w:beforeAutospacing="1" w:after="100" w:afterAutospacing="1"/>
      <w:jc w:val="both"/>
    </w:pPr>
  </w:style>
  <w:style w:type="paragraph" w:customStyle="1" w:styleId="xl77">
    <w:name w:val="xl77"/>
    <w:basedOn w:val="a"/>
    <w:rsid w:val="008B5958"/>
    <w:pPr>
      <w:pBdr>
        <w:left w:val="single" w:sz="4" w:space="0" w:color="auto"/>
        <w:right w:val="single" w:sz="4" w:space="0" w:color="auto"/>
      </w:pBdr>
      <w:spacing w:before="100" w:beforeAutospacing="1" w:after="100" w:afterAutospacing="1"/>
      <w:jc w:val="both"/>
    </w:pPr>
  </w:style>
  <w:style w:type="paragraph" w:customStyle="1" w:styleId="xl78">
    <w:name w:val="xl78"/>
    <w:basedOn w:val="a"/>
    <w:rsid w:val="008B5958"/>
    <w:pPr>
      <w:pBdr>
        <w:left w:val="single" w:sz="4" w:space="0" w:color="auto"/>
        <w:right w:val="single" w:sz="4" w:space="0" w:color="auto"/>
      </w:pBdr>
      <w:spacing w:before="100" w:beforeAutospacing="1" w:after="100" w:afterAutospacing="1"/>
    </w:pPr>
  </w:style>
  <w:style w:type="paragraph" w:customStyle="1" w:styleId="xl79">
    <w:name w:val="xl79"/>
    <w:basedOn w:val="a"/>
    <w:rsid w:val="008B5958"/>
    <w:pPr>
      <w:pBdr>
        <w:top w:val="single" w:sz="4" w:space="0" w:color="auto"/>
        <w:left w:val="single" w:sz="4" w:space="0" w:color="auto"/>
        <w:right w:val="single" w:sz="4" w:space="0" w:color="auto"/>
      </w:pBdr>
      <w:spacing w:before="100" w:beforeAutospacing="1" w:after="100" w:afterAutospacing="1"/>
    </w:pPr>
  </w:style>
  <w:style w:type="paragraph" w:customStyle="1" w:styleId="xl80">
    <w:name w:val="xl80"/>
    <w:basedOn w:val="a"/>
    <w:rsid w:val="008B595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81">
    <w:name w:val="xl81"/>
    <w:basedOn w:val="a"/>
    <w:rsid w:val="008B5958"/>
    <w:pPr>
      <w:pBdr>
        <w:top w:val="single" w:sz="4" w:space="0" w:color="auto"/>
        <w:left w:val="single" w:sz="4" w:space="0" w:color="auto"/>
        <w:right w:val="single" w:sz="4" w:space="0" w:color="auto"/>
      </w:pBdr>
      <w:spacing w:before="100" w:beforeAutospacing="1" w:after="100" w:afterAutospacing="1"/>
      <w:jc w:val="center"/>
      <w:textAlignment w:val="center"/>
    </w:pPr>
    <w:rPr>
      <w:b/>
      <w:bCs/>
    </w:rPr>
  </w:style>
  <w:style w:type="paragraph" w:customStyle="1" w:styleId="xl82">
    <w:name w:val="xl82"/>
    <w:basedOn w:val="a"/>
    <w:rsid w:val="008B5958"/>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83">
    <w:name w:val="xl83"/>
    <w:basedOn w:val="a"/>
    <w:rsid w:val="008B5958"/>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84">
    <w:name w:val="xl84"/>
    <w:basedOn w:val="a"/>
    <w:rsid w:val="008B5958"/>
    <w:pPr>
      <w:pBdr>
        <w:top w:val="single" w:sz="4" w:space="0" w:color="auto"/>
        <w:left w:val="single" w:sz="4" w:space="0" w:color="auto"/>
        <w:right w:val="single" w:sz="4" w:space="0" w:color="auto"/>
      </w:pBdr>
      <w:spacing w:before="100" w:beforeAutospacing="1" w:after="100" w:afterAutospacing="1"/>
      <w:jc w:val="center"/>
      <w:textAlignment w:val="center"/>
    </w:pPr>
  </w:style>
  <w:style w:type="paragraph" w:customStyle="1" w:styleId="xl85">
    <w:name w:val="xl85"/>
    <w:basedOn w:val="a"/>
    <w:rsid w:val="008B5958"/>
    <w:pPr>
      <w:pBdr>
        <w:left w:val="single" w:sz="4" w:space="0" w:color="auto"/>
        <w:right w:val="single" w:sz="4" w:space="0" w:color="auto"/>
      </w:pBdr>
      <w:spacing w:before="100" w:beforeAutospacing="1" w:after="100" w:afterAutospacing="1"/>
      <w:jc w:val="center"/>
      <w:textAlignment w:val="center"/>
    </w:pPr>
  </w:style>
  <w:style w:type="paragraph" w:customStyle="1" w:styleId="xl86">
    <w:name w:val="xl86"/>
    <w:basedOn w:val="a"/>
    <w:rsid w:val="008B5958"/>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87">
    <w:name w:val="xl87"/>
    <w:basedOn w:val="a"/>
    <w:rsid w:val="008B595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31">
    <w:name w:val="Стиль3"/>
    <w:basedOn w:val="21"/>
    <w:rsid w:val="00A90424"/>
    <w:pPr>
      <w:widowControl w:val="0"/>
      <w:tabs>
        <w:tab w:val="num" w:pos="1307"/>
      </w:tabs>
      <w:adjustRightInd w:val="0"/>
      <w:spacing w:after="0" w:line="240" w:lineRule="auto"/>
      <w:ind w:left="1080"/>
      <w:jc w:val="both"/>
    </w:pPr>
    <w:rPr>
      <w:szCs w:val="20"/>
    </w:rPr>
  </w:style>
  <w:style w:type="paragraph" w:styleId="21">
    <w:name w:val="Body Text Indent 2"/>
    <w:basedOn w:val="a"/>
    <w:link w:val="22"/>
    <w:rsid w:val="00A90424"/>
    <w:pPr>
      <w:spacing w:after="120" w:line="480" w:lineRule="auto"/>
      <w:ind w:left="283"/>
    </w:pPr>
  </w:style>
  <w:style w:type="character" w:customStyle="1" w:styleId="22">
    <w:name w:val="Основной текст с отступом 2 Знак"/>
    <w:basedOn w:val="a0"/>
    <w:link w:val="21"/>
    <w:rsid w:val="00A90424"/>
    <w:rPr>
      <w:sz w:val="24"/>
      <w:szCs w:val="24"/>
    </w:rPr>
  </w:style>
  <w:style w:type="character" w:customStyle="1" w:styleId="af0">
    <w:name w:val="Абзац списка Знак"/>
    <w:link w:val="af"/>
    <w:uiPriority w:val="34"/>
    <w:rsid w:val="00C02BED"/>
    <w:rPr>
      <w:rFonts w:ascii="Calibri" w:eastAsia="Calibri" w:hAnsi="Calibri"/>
      <w:sz w:val="22"/>
      <w:szCs w:val="22"/>
      <w:lang w:eastAsia="en-US"/>
    </w:rPr>
  </w:style>
  <w:style w:type="paragraph" w:customStyle="1" w:styleId="32">
    <w:name w:val="Абзац списка3"/>
    <w:basedOn w:val="a"/>
    <w:rsid w:val="009368BF"/>
    <w:pPr>
      <w:ind w:left="720"/>
      <w:contextualSpacing/>
    </w:pPr>
    <w:rPr>
      <w:rFonts w:eastAsia="Calibri"/>
    </w:rPr>
  </w:style>
  <w:style w:type="character" w:customStyle="1" w:styleId="afc">
    <w:name w:val="Обычный (веб) Знак"/>
    <w:aliases w:val="Обычный (Web) Знак,Обычный (веб) Знак Знак Знак,Обычный (Web) Знак Знак Знак Знак"/>
    <w:link w:val="afb"/>
    <w:rsid w:val="00733B5C"/>
    <w:rPr>
      <w:sz w:val="24"/>
      <w:szCs w:val="24"/>
    </w:rPr>
  </w:style>
  <w:style w:type="paragraph" w:customStyle="1" w:styleId="rvps1">
    <w:name w:val="rvps1"/>
    <w:basedOn w:val="a"/>
    <w:rsid w:val="00CC723E"/>
    <w:pPr>
      <w:jc w:val="cente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39806950">
      <w:bodyDiv w:val="1"/>
      <w:marLeft w:val="0"/>
      <w:marRight w:val="0"/>
      <w:marTop w:val="0"/>
      <w:marBottom w:val="0"/>
      <w:divBdr>
        <w:top w:val="none" w:sz="0" w:space="0" w:color="auto"/>
        <w:left w:val="none" w:sz="0" w:space="0" w:color="auto"/>
        <w:bottom w:val="none" w:sz="0" w:space="0" w:color="auto"/>
        <w:right w:val="none" w:sz="0" w:space="0" w:color="auto"/>
      </w:divBdr>
    </w:div>
    <w:div w:id="182479135">
      <w:bodyDiv w:val="1"/>
      <w:marLeft w:val="0"/>
      <w:marRight w:val="0"/>
      <w:marTop w:val="0"/>
      <w:marBottom w:val="0"/>
      <w:divBdr>
        <w:top w:val="none" w:sz="0" w:space="0" w:color="auto"/>
        <w:left w:val="none" w:sz="0" w:space="0" w:color="auto"/>
        <w:bottom w:val="none" w:sz="0" w:space="0" w:color="auto"/>
        <w:right w:val="none" w:sz="0" w:space="0" w:color="auto"/>
      </w:divBdr>
    </w:div>
    <w:div w:id="312876883">
      <w:bodyDiv w:val="1"/>
      <w:marLeft w:val="0"/>
      <w:marRight w:val="0"/>
      <w:marTop w:val="0"/>
      <w:marBottom w:val="0"/>
      <w:divBdr>
        <w:top w:val="none" w:sz="0" w:space="0" w:color="auto"/>
        <w:left w:val="none" w:sz="0" w:space="0" w:color="auto"/>
        <w:bottom w:val="none" w:sz="0" w:space="0" w:color="auto"/>
        <w:right w:val="none" w:sz="0" w:space="0" w:color="auto"/>
      </w:divBdr>
    </w:div>
    <w:div w:id="530150628">
      <w:bodyDiv w:val="1"/>
      <w:marLeft w:val="0"/>
      <w:marRight w:val="0"/>
      <w:marTop w:val="0"/>
      <w:marBottom w:val="0"/>
      <w:divBdr>
        <w:top w:val="none" w:sz="0" w:space="0" w:color="auto"/>
        <w:left w:val="none" w:sz="0" w:space="0" w:color="auto"/>
        <w:bottom w:val="none" w:sz="0" w:space="0" w:color="auto"/>
        <w:right w:val="none" w:sz="0" w:space="0" w:color="auto"/>
      </w:divBdr>
      <w:divsChild>
        <w:div w:id="716585075">
          <w:marLeft w:val="0"/>
          <w:marRight w:val="0"/>
          <w:marTop w:val="0"/>
          <w:marBottom w:val="0"/>
          <w:divBdr>
            <w:top w:val="none" w:sz="0" w:space="0" w:color="auto"/>
            <w:left w:val="none" w:sz="0" w:space="0" w:color="auto"/>
            <w:bottom w:val="none" w:sz="0" w:space="0" w:color="auto"/>
            <w:right w:val="none" w:sz="0" w:space="0" w:color="auto"/>
          </w:divBdr>
          <w:divsChild>
            <w:div w:id="2005695418">
              <w:marLeft w:val="0"/>
              <w:marRight w:val="0"/>
              <w:marTop w:val="0"/>
              <w:marBottom w:val="0"/>
              <w:divBdr>
                <w:top w:val="none" w:sz="0" w:space="0" w:color="auto"/>
                <w:left w:val="none" w:sz="0" w:space="0" w:color="auto"/>
                <w:bottom w:val="none" w:sz="0" w:space="0" w:color="auto"/>
                <w:right w:val="none" w:sz="0" w:space="0" w:color="auto"/>
              </w:divBdr>
              <w:divsChild>
                <w:div w:id="1532763511">
                  <w:marLeft w:val="0"/>
                  <w:marRight w:val="0"/>
                  <w:marTop w:val="0"/>
                  <w:marBottom w:val="0"/>
                  <w:divBdr>
                    <w:top w:val="none" w:sz="0" w:space="0" w:color="auto"/>
                    <w:left w:val="none" w:sz="0" w:space="0" w:color="auto"/>
                    <w:bottom w:val="none" w:sz="0" w:space="0" w:color="auto"/>
                    <w:right w:val="none" w:sz="0" w:space="0" w:color="auto"/>
                  </w:divBdr>
                  <w:divsChild>
                    <w:div w:id="2098817277">
                      <w:marLeft w:val="0"/>
                      <w:marRight w:val="0"/>
                      <w:marTop w:val="0"/>
                      <w:marBottom w:val="0"/>
                      <w:divBdr>
                        <w:top w:val="none" w:sz="0" w:space="0" w:color="auto"/>
                        <w:left w:val="none" w:sz="0" w:space="0" w:color="auto"/>
                        <w:bottom w:val="none" w:sz="0" w:space="0" w:color="auto"/>
                        <w:right w:val="none" w:sz="0" w:space="0" w:color="auto"/>
                      </w:divBdr>
                      <w:divsChild>
                        <w:div w:id="560212594">
                          <w:marLeft w:val="0"/>
                          <w:marRight w:val="0"/>
                          <w:marTop w:val="0"/>
                          <w:marBottom w:val="0"/>
                          <w:divBdr>
                            <w:top w:val="none" w:sz="0" w:space="0" w:color="auto"/>
                            <w:left w:val="none" w:sz="0" w:space="0" w:color="auto"/>
                            <w:bottom w:val="none" w:sz="0" w:space="0" w:color="auto"/>
                            <w:right w:val="none" w:sz="0" w:space="0" w:color="auto"/>
                          </w:divBdr>
                          <w:divsChild>
                            <w:div w:id="109252770">
                              <w:marLeft w:val="0"/>
                              <w:marRight w:val="0"/>
                              <w:marTop w:val="0"/>
                              <w:marBottom w:val="0"/>
                              <w:divBdr>
                                <w:top w:val="none" w:sz="0" w:space="0" w:color="auto"/>
                                <w:left w:val="none" w:sz="0" w:space="0" w:color="auto"/>
                                <w:bottom w:val="none" w:sz="0" w:space="0" w:color="auto"/>
                                <w:right w:val="none" w:sz="0" w:space="0" w:color="auto"/>
                              </w:divBdr>
                              <w:divsChild>
                                <w:div w:id="1681852193">
                                  <w:marLeft w:val="0"/>
                                  <w:marRight w:val="0"/>
                                  <w:marTop w:val="0"/>
                                  <w:marBottom w:val="0"/>
                                  <w:divBdr>
                                    <w:top w:val="none" w:sz="0" w:space="0" w:color="auto"/>
                                    <w:left w:val="none" w:sz="0" w:space="0" w:color="auto"/>
                                    <w:bottom w:val="none" w:sz="0" w:space="0" w:color="auto"/>
                                    <w:right w:val="none" w:sz="0" w:space="0" w:color="auto"/>
                                  </w:divBdr>
                                  <w:divsChild>
                                    <w:div w:id="1123036843">
                                      <w:marLeft w:val="0"/>
                                      <w:marRight w:val="0"/>
                                      <w:marTop w:val="0"/>
                                      <w:marBottom w:val="0"/>
                                      <w:divBdr>
                                        <w:top w:val="none" w:sz="0" w:space="0" w:color="auto"/>
                                        <w:left w:val="none" w:sz="0" w:space="0" w:color="auto"/>
                                        <w:bottom w:val="none" w:sz="0" w:space="0" w:color="auto"/>
                                        <w:right w:val="none" w:sz="0" w:space="0" w:color="auto"/>
                                      </w:divBdr>
                                      <w:divsChild>
                                        <w:div w:id="1172987982">
                                          <w:marLeft w:val="3150"/>
                                          <w:marRight w:val="0"/>
                                          <w:marTop w:val="0"/>
                                          <w:marBottom w:val="600"/>
                                          <w:divBdr>
                                            <w:top w:val="none" w:sz="0" w:space="0" w:color="auto"/>
                                            <w:left w:val="none" w:sz="0" w:space="0" w:color="auto"/>
                                            <w:bottom w:val="none" w:sz="0" w:space="0" w:color="auto"/>
                                            <w:right w:val="none" w:sz="0" w:space="0" w:color="auto"/>
                                          </w:divBdr>
                                          <w:divsChild>
                                            <w:div w:id="152262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77597233">
      <w:bodyDiv w:val="1"/>
      <w:marLeft w:val="0"/>
      <w:marRight w:val="0"/>
      <w:marTop w:val="0"/>
      <w:marBottom w:val="0"/>
      <w:divBdr>
        <w:top w:val="none" w:sz="0" w:space="0" w:color="auto"/>
        <w:left w:val="none" w:sz="0" w:space="0" w:color="auto"/>
        <w:bottom w:val="none" w:sz="0" w:space="0" w:color="auto"/>
        <w:right w:val="none" w:sz="0" w:space="0" w:color="auto"/>
      </w:divBdr>
    </w:div>
    <w:div w:id="657271200">
      <w:bodyDiv w:val="1"/>
      <w:marLeft w:val="0"/>
      <w:marRight w:val="0"/>
      <w:marTop w:val="0"/>
      <w:marBottom w:val="0"/>
      <w:divBdr>
        <w:top w:val="none" w:sz="0" w:space="0" w:color="auto"/>
        <w:left w:val="none" w:sz="0" w:space="0" w:color="auto"/>
        <w:bottom w:val="none" w:sz="0" w:space="0" w:color="auto"/>
        <w:right w:val="none" w:sz="0" w:space="0" w:color="auto"/>
      </w:divBdr>
    </w:div>
    <w:div w:id="719404891">
      <w:bodyDiv w:val="1"/>
      <w:marLeft w:val="0"/>
      <w:marRight w:val="0"/>
      <w:marTop w:val="0"/>
      <w:marBottom w:val="0"/>
      <w:divBdr>
        <w:top w:val="none" w:sz="0" w:space="0" w:color="auto"/>
        <w:left w:val="none" w:sz="0" w:space="0" w:color="auto"/>
        <w:bottom w:val="none" w:sz="0" w:space="0" w:color="auto"/>
        <w:right w:val="none" w:sz="0" w:space="0" w:color="auto"/>
      </w:divBdr>
    </w:div>
    <w:div w:id="809060263">
      <w:bodyDiv w:val="1"/>
      <w:marLeft w:val="0"/>
      <w:marRight w:val="0"/>
      <w:marTop w:val="0"/>
      <w:marBottom w:val="0"/>
      <w:divBdr>
        <w:top w:val="none" w:sz="0" w:space="0" w:color="auto"/>
        <w:left w:val="none" w:sz="0" w:space="0" w:color="auto"/>
        <w:bottom w:val="none" w:sz="0" w:space="0" w:color="auto"/>
        <w:right w:val="none" w:sz="0" w:space="0" w:color="auto"/>
      </w:divBdr>
    </w:div>
    <w:div w:id="851382384">
      <w:bodyDiv w:val="1"/>
      <w:marLeft w:val="0"/>
      <w:marRight w:val="0"/>
      <w:marTop w:val="0"/>
      <w:marBottom w:val="0"/>
      <w:divBdr>
        <w:top w:val="none" w:sz="0" w:space="0" w:color="auto"/>
        <w:left w:val="none" w:sz="0" w:space="0" w:color="auto"/>
        <w:bottom w:val="none" w:sz="0" w:space="0" w:color="auto"/>
        <w:right w:val="none" w:sz="0" w:space="0" w:color="auto"/>
      </w:divBdr>
    </w:div>
    <w:div w:id="876549757">
      <w:bodyDiv w:val="1"/>
      <w:marLeft w:val="0"/>
      <w:marRight w:val="0"/>
      <w:marTop w:val="0"/>
      <w:marBottom w:val="0"/>
      <w:divBdr>
        <w:top w:val="none" w:sz="0" w:space="0" w:color="auto"/>
        <w:left w:val="none" w:sz="0" w:space="0" w:color="auto"/>
        <w:bottom w:val="none" w:sz="0" w:space="0" w:color="auto"/>
        <w:right w:val="none" w:sz="0" w:space="0" w:color="auto"/>
      </w:divBdr>
    </w:div>
    <w:div w:id="927155969">
      <w:bodyDiv w:val="1"/>
      <w:marLeft w:val="0"/>
      <w:marRight w:val="0"/>
      <w:marTop w:val="0"/>
      <w:marBottom w:val="0"/>
      <w:divBdr>
        <w:top w:val="none" w:sz="0" w:space="0" w:color="auto"/>
        <w:left w:val="none" w:sz="0" w:space="0" w:color="auto"/>
        <w:bottom w:val="none" w:sz="0" w:space="0" w:color="auto"/>
        <w:right w:val="none" w:sz="0" w:space="0" w:color="auto"/>
      </w:divBdr>
    </w:div>
    <w:div w:id="1048140875">
      <w:bodyDiv w:val="1"/>
      <w:marLeft w:val="0"/>
      <w:marRight w:val="0"/>
      <w:marTop w:val="0"/>
      <w:marBottom w:val="0"/>
      <w:divBdr>
        <w:top w:val="none" w:sz="0" w:space="0" w:color="auto"/>
        <w:left w:val="none" w:sz="0" w:space="0" w:color="auto"/>
        <w:bottom w:val="none" w:sz="0" w:space="0" w:color="auto"/>
        <w:right w:val="none" w:sz="0" w:space="0" w:color="auto"/>
      </w:divBdr>
    </w:div>
    <w:div w:id="1195773776">
      <w:bodyDiv w:val="1"/>
      <w:marLeft w:val="0"/>
      <w:marRight w:val="0"/>
      <w:marTop w:val="0"/>
      <w:marBottom w:val="0"/>
      <w:divBdr>
        <w:top w:val="none" w:sz="0" w:space="0" w:color="auto"/>
        <w:left w:val="none" w:sz="0" w:space="0" w:color="auto"/>
        <w:bottom w:val="none" w:sz="0" w:space="0" w:color="auto"/>
        <w:right w:val="none" w:sz="0" w:space="0" w:color="auto"/>
      </w:divBdr>
    </w:div>
    <w:div w:id="1204486251">
      <w:bodyDiv w:val="1"/>
      <w:marLeft w:val="0"/>
      <w:marRight w:val="0"/>
      <w:marTop w:val="0"/>
      <w:marBottom w:val="0"/>
      <w:divBdr>
        <w:top w:val="none" w:sz="0" w:space="0" w:color="auto"/>
        <w:left w:val="none" w:sz="0" w:space="0" w:color="auto"/>
        <w:bottom w:val="none" w:sz="0" w:space="0" w:color="auto"/>
        <w:right w:val="none" w:sz="0" w:space="0" w:color="auto"/>
      </w:divBdr>
    </w:div>
    <w:div w:id="1266424947">
      <w:bodyDiv w:val="1"/>
      <w:marLeft w:val="0"/>
      <w:marRight w:val="0"/>
      <w:marTop w:val="0"/>
      <w:marBottom w:val="0"/>
      <w:divBdr>
        <w:top w:val="none" w:sz="0" w:space="0" w:color="auto"/>
        <w:left w:val="none" w:sz="0" w:space="0" w:color="auto"/>
        <w:bottom w:val="none" w:sz="0" w:space="0" w:color="auto"/>
        <w:right w:val="none" w:sz="0" w:space="0" w:color="auto"/>
      </w:divBdr>
    </w:div>
    <w:div w:id="1275164543">
      <w:bodyDiv w:val="1"/>
      <w:marLeft w:val="0"/>
      <w:marRight w:val="0"/>
      <w:marTop w:val="0"/>
      <w:marBottom w:val="0"/>
      <w:divBdr>
        <w:top w:val="none" w:sz="0" w:space="0" w:color="auto"/>
        <w:left w:val="none" w:sz="0" w:space="0" w:color="auto"/>
        <w:bottom w:val="none" w:sz="0" w:space="0" w:color="auto"/>
        <w:right w:val="none" w:sz="0" w:space="0" w:color="auto"/>
      </w:divBdr>
    </w:div>
    <w:div w:id="1288119761">
      <w:bodyDiv w:val="1"/>
      <w:marLeft w:val="0"/>
      <w:marRight w:val="0"/>
      <w:marTop w:val="0"/>
      <w:marBottom w:val="0"/>
      <w:divBdr>
        <w:top w:val="none" w:sz="0" w:space="0" w:color="auto"/>
        <w:left w:val="none" w:sz="0" w:space="0" w:color="auto"/>
        <w:bottom w:val="none" w:sz="0" w:space="0" w:color="auto"/>
        <w:right w:val="none" w:sz="0" w:space="0" w:color="auto"/>
      </w:divBdr>
    </w:div>
    <w:div w:id="1296719391">
      <w:bodyDiv w:val="1"/>
      <w:marLeft w:val="0"/>
      <w:marRight w:val="0"/>
      <w:marTop w:val="0"/>
      <w:marBottom w:val="0"/>
      <w:divBdr>
        <w:top w:val="none" w:sz="0" w:space="0" w:color="auto"/>
        <w:left w:val="none" w:sz="0" w:space="0" w:color="auto"/>
        <w:bottom w:val="none" w:sz="0" w:space="0" w:color="auto"/>
        <w:right w:val="none" w:sz="0" w:space="0" w:color="auto"/>
      </w:divBdr>
    </w:div>
    <w:div w:id="1315376886">
      <w:bodyDiv w:val="1"/>
      <w:marLeft w:val="0"/>
      <w:marRight w:val="0"/>
      <w:marTop w:val="0"/>
      <w:marBottom w:val="0"/>
      <w:divBdr>
        <w:top w:val="none" w:sz="0" w:space="0" w:color="auto"/>
        <w:left w:val="none" w:sz="0" w:space="0" w:color="auto"/>
        <w:bottom w:val="none" w:sz="0" w:space="0" w:color="auto"/>
        <w:right w:val="none" w:sz="0" w:space="0" w:color="auto"/>
      </w:divBdr>
    </w:div>
    <w:div w:id="1317143586">
      <w:bodyDiv w:val="1"/>
      <w:marLeft w:val="0"/>
      <w:marRight w:val="0"/>
      <w:marTop w:val="0"/>
      <w:marBottom w:val="0"/>
      <w:divBdr>
        <w:top w:val="none" w:sz="0" w:space="0" w:color="auto"/>
        <w:left w:val="none" w:sz="0" w:space="0" w:color="auto"/>
        <w:bottom w:val="none" w:sz="0" w:space="0" w:color="auto"/>
        <w:right w:val="none" w:sz="0" w:space="0" w:color="auto"/>
      </w:divBdr>
    </w:div>
    <w:div w:id="1352029350">
      <w:bodyDiv w:val="1"/>
      <w:marLeft w:val="33"/>
      <w:marRight w:val="33"/>
      <w:marTop w:val="0"/>
      <w:marBottom w:val="0"/>
      <w:divBdr>
        <w:top w:val="none" w:sz="0" w:space="0" w:color="auto"/>
        <w:left w:val="none" w:sz="0" w:space="0" w:color="auto"/>
        <w:bottom w:val="none" w:sz="0" w:space="0" w:color="auto"/>
        <w:right w:val="none" w:sz="0" w:space="0" w:color="auto"/>
      </w:divBdr>
      <w:divsChild>
        <w:div w:id="878054887">
          <w:marLeft w:val="0"/>
          <w:marRight w:val="0"/>
          <w:marTop w:val="0"/>
          <w:marBottom w:val="0"/>
          <w:divBdr>
            <w:top w:val="none" w:sz="0" w:space="0" w:color="auto"/>
            <w:left w:val="none" w:sz="0" w:space="0" w:color="auto"/>
            <w:bottom w:val="none" w:sz="0" w:space="0" w:color="auto"/>
            <w:right w:val="none" w:sz="0" w:space="0" w:color="auto"/>
          </w:divBdr>
          <w:divsChild>
            <w:div w:id="1936744242">
              <w:marLeft w:val="0"/>
              <w:marRight w:val="0"/>
              <w:marTop w:val="0"/>
              <w:marBottom w:val="0"/>
              <w:divBdr>
                <w:top w:val="none" w:sz="0" w:space="0" w:color="auto"/>
                <w:left w:val="none" w:sz="0" w:space="0" w:color="auto"/>
                <w:bottom w:val="none" w:sz="0" w:space="0" w:color="auto"/>
                <w:right w:val="none" w:sz="0" w:space="0" w:color="auto"/>
              </w:divBdr>
              <w:divsChild>
                <w:div w:id="1461342734">
                  <w:marLeft w:val="201"/>
                  <w:marRight w:val="0"/>
                  <w:marTop w:val="0"/>
                  <w:marBottom w:val="0"/>
                  <w:divBdr>
                    <w:top w:val="none" w:sz="0" w:space="0" w:color="auto"/>
                    <w:left w:val="none" w:sz="0" w:space="0" w:color="auto"/>
                    <w:bottom w:val="none" w:sz="0" w:space="0" w:color="auto"/>
                    <w:right w:val="none" w:sz="0" w:space="0" w:color="auto"/>
                  </w:divBdr>
                  <w:divsChild>
                    <w:div w:id="1005671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2995108">
      <w:bodyDiv w:val="1"/>
      <w:marLeft w:val="0"/>
      <w:marRight w:val="0"/>
      <w:marTop w:val="0"/>
      <w:marBottom w:val="0"/>
      <w:divBdr>
        <w:top w:val="none" w:sz="0" w:space="0" w:color="auto"/>
        <w:left w:val="none" w:sz="0" w:space="0" w:color="auto"/>
        <w:bottom w:val="none" w:sz="0" w:space="0" w:color="auto"/>
        <w:right w:val="none" w:sz="0" w:space="0" w:color="auto"/>
      </w:divBdr>
    </w:div>
    <w:div w:id="1381977779">
      <w:bodyDiv w:val="1"/>
      <w:marLeft w:val="26"/>
      <w:marRight w:val="26"/>
      <w:marTop w:val="0"/>
      <w:marBottom w:val="0"/>
      <w:divBdr>
        <w:top w:val="none" w:sz="0" w:space="0" w:color="auto"/>
        <w:left w:val="none" w:sz="0" w:space="0" w:color="auto"/>
        <w:bottom w:val="none" w:sz="0" w:space="0" w:color="auto"/>
        <w:right w:val="none" w:sz="0" w:space="0" w:color="auto"/>
      </w:divBdr>
      <w:divsChild>
        <w:div w:id="391388971">
          <w:marLeft w:val="0"/>
          <w:marRight w:val="0"/>
          <w:marTop w:val="0"/>
          <w:marBottom w:val="0"/>
          <w:divBdr>
            <w:top w:val="none" w:sz="0" w:space="0" w:color="auto"/>
            <w:left w:val="none" w:sz="0" w:space="0" w:color="auto"/>
            <w:bottom w:val="none" w:sz="0" w:space="0" w:color="auto"/>
            <w:right w:val="none" w:sz="0" w:space="0" w:color="auto"/>
          </w:divBdr>
          <w:divsChild>
            <w:div w:id="68164570">
              <w:marLeft w:val="0"/>
              <w:marRight w:val="0"/>
              <w:marTop w:val="0"/>
              <w:marBottom w:val="0"/>
              <w:divBdr>
                <w:top w:val="none" w:sz="0" w:space="0" w:color="auto"/>
                <w:left w:val="none" w:sz="0" w:space="0" w:color="auto"/>
                <w:bottom w:val="none" w:sz="0" w:space="0" w:color="auto"/>
                <w:right w:val="none" w:sz="0" w:space="0" w:color="auto"/>
              </w:divBdr>
              <w:divsChild>
                <w:div w:id="110711487">
                  <w:marLeft w:val="159"/>
                  <w:marRight w:val="0"/>
                  <w:marTop w:val="0"/>
                  <w:marBottom w:val="0"/>
                  <w:divBdr>
                    <w:top w:val="none" w:sz="0" w:space="0" w:color="auto"/>
                    <w:left w:val="none" w:sz="0" w:space="0" w:color="auto"/>
                    <w:bottom w:val="none" w:sz="0" w:space="0" w:color="auto"/>
                    <w:right w:val="none" w:sz="0" w:space="0" w:color="auto"/>
                  </w:divBdr>
                  <w:divsChild>
                    <w:div w:id="1815490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8034612">
      <w:bodyDiv w:val="1"/>
      <w:marLeft w:val="0"/>
      <w:marRight w:val="0"/>
      <w:marTop w:val="0"/>
      <w:marBottom w:val="0"/>
      <w:divBdr>
        <w:top w:val="none" w:sz="0" w:space="0" w:color="auto"/>
        <w:left w:val="none" w:sz="0" w:space="0" w:color="auto"/>
        <w:bottom w:val="none" w:sz="0" w:space="0" w:color="auto"/>
        <w:right w:val="none" w:sz="0" w:space="0" w:color="auto"/>
      </w:divBdr>
      <w:divsChild>
        <w:div w:id="861943627">
          <w:marLeft w:val="0"/>
          <w:marRight w:val="0"/>
          <w:marTop w:val="0"/>
          <w:marBottom w:val="0"/>
          <w:divBdr>
            <w:top w:val="none" w:sz="0" w:space="0" w:color="auto"/>
            <w:left w:val="none" w:sz="0" w:space="0" w:color="auto"/>
            <w:bottom w:val="none" w:sz="0" w:space="0" w:color="auto"/>
            <w:right w:val="none" w:sz="0" w:space="0" w:color="auto"/>
          </w:divBdr>
          <w:divsChild>
            <w:div w:id="1738046667">
              <w:marLeft w:val="0"/>
              <w:marRight w:val="0"/>
              <w:marTop w:val="0"/>
              <w:marBottom w:val="0"/>
              <w:divBdr>
                <w:top w:val="none" w:sz="0" w:space="0" w:color="auto"/>
                <w:left w:val="none" w:sz="0" w:space="0" w:color="auto"/>
                <w:bottom w:val="none" w:sz="0" w:space="0" w:color="auto"/>
                <w:right w:val="none" w:sz="0" w:space="0" w:color="auto"/>
              </w:divBdr>
              <w:divsChild>
                <w:div w:id="348799954">
                  <w:marLeft w:val="0"/>
                  <w:marRight w:val="0"/>
                  <w:marTop w:val="0"/>
                  <w:marBottom w:val="0"/>
                  <w:divBdr>
                    <w:top w:val="none" w:sz="0" w:space="0" w:color="auto"/>
                    <w:left w:val="none" w:sz="0" w:space="0" w:color="auto"/>
                    <w:bottom w:val="none" w:sz="0" w:space="0" w:color="auto"/>
                    <w:right w:val="none" w:sz="0" w:space="0" w:color="auto"/>
                  </w:divBdr>
                  <w:divsChild>
                    <w:div w:id="894589905">
                      <w:marLeft w:val="0"/>
                      <w:marRight w:val="0"/>
                      <w:marTop w:val="0"/>
                      <w:marBottom w:val="0"/>
                      <w:divBdr>
                        <w:top w:val="none" w:sz="0" w:space="0" w:color="auto"/>
                        <w:left w:val="none" w:sz="0" w:space="0" w:color="auto"/>
                        <w:bottom w:val="none" w:sz="0" w:space="0" w:color="auto"/>
                        <w:right w:val="none" w:sz="0" w:space="0" w:color="auto"/>
                      </w:divBdr>
                      <w:divsChild>
                        <w:div w:id="1959333727">
                          <w:marLeft w:val="0"/>
                          <w:marRight w:val="0"/>
                          <w:marTop w:val="0"/>
                          <w:marBottom w:val="0"/>
                          <w:divBdr>
                            <w:top w:val="none" w:sz="0" w:space="0" w:color="auto"/>
                            <w:left w:val="none" w:sz="0" w:space="0" w:color="auto"/>
                            <w:bottom w:val="none" w:sz="0" w:space="0" w:color="auto"/>
                            <w:right w:val="none" w:sz="0" w:space="0" w:color="auto"/>
                          </w:divBdr>
                          <w:divsChild>
                            <w:div w:id="661274094">
                              <w:marLeft w:val="0"/>
                              <w:marRight w:val="0"/>
                              <w:marTop w:val="0"/>
                              <w:marBottom w:val="0"/>
                              <w:divBdr>
                                <w:top w:val="none" w:sz="0" w:space="0" w:color="auto"/>
                                <w:left w:val="none" w:sz="0" w:space="0" w:color="auto"/>
                                <w:bottom w:val="none" w:sz="0" w:space="0" w:color="auto"/>
                                <w:right w:val="none" w:sz="0" w:space="0" w:color="auto"/>
                              </w:divBdr>
                              <w:divsChild>
                                <w:div w:id="382489136">
                                  <w:marLeft w:val="0"/>
                                  <w:marRight w:val="0"/>
                                  <w:marTop w:val="0"/>
                                  <w:marBottom w:val="0"/>
                                  <w:divBdr>
                                    <w:top w:val="none" w:sz="0" w:space="0" w:color="auto"/>
                                    <w:left w:val="none" w:sz="0" w:space="0" w:color="auto"/>
                                    <w:bottom w:val="none" w:sz="0" w:space="0" w:color="auto"/>
                                    <w:right w:val="none" w:sz="0" w:space="0" w:color="auto"/>
                                  </w:divBdr>
                                  <w:divsChild>
                                    <w:div w:id="435102403">
                                      <w:marLeft w:val="0"/>
                                      <w:marRight w:val="0"/>
                                      <w:marTop w:val="0"/>
                                      <w:marBottom w:val="0"/>
                                      <w:divBdr>
                                        <w:top w:val="none" w:sz="0" w:space="0" w:color="auto"/>
                                        <w:left w:val="none" w:sz="0" w:space="0" w:color="auto"/>
                                        <w:bottom w:val="none" w:sz="0" w:space="0" w:color="auto"/>
                                        <w:right w:val="none" w:sz="0" w:space="0" w:color="auto"/>
                                      </w:divBdr>
                                      <w:divsChild>
                                        <w:div w:id="932394155">
                                          <w:marLeft w:val="3150"/>
                                          <w:marRight w:val="0"/>
                                          <w:marTop w:val="0"/>
                                          <w:marBottom w:val="600"/>
                                          <w:divBdr>
                                            <w:top w:val="none" w:sz="0" w:space="0" w:color="auto"/>
                                            <w:left w:val="none" w:sz="0" w:space="0" w:color="auto"/>
                                            <w:bottom w:val="none" w:sz="0" w:space="0" w:color="auto"/>
                                            <w:right w:val="none" w:sz="0" w:space="0" w:color="auto"/>
                                          </w:divBdr>
                                          <w:divsChild>
                                            <w:div w:id="1904828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16199689">
      <w:bodyDiv w:val="1"/>
      <w:marLeft w:val="0"/>
      <w:marRight w:val="0"/>
      <w:marTop w:val="0"/>
      <w:marBottom w:val="0"/>
      <w:divBdr>
        <w:top w:val="none" w:sz="0" w:space="0" w:color="auto"/>
        <w:left w:val="none" w:sz="0" w:space="0" w:color="auto"/>
        <w:bottom w:val="none" w:sz="0" w:space="0" w:color="auto"/>
        <w:right w:val="none" w:sz="0" w:space="0" w:color="auto"/>
      </w:divBdr>
    </w:div>
    <w:div w:id="1801996536">
      <w:bodyDiv w:val="1"/>
      <w:marLeft w:val="0"/>
      <w:marRight w:val="0"/>
      <w:marTop w:val="0"/>
      <w:marBottom w:val="0"/>
      <w:divBdr>
        <w:top w:val="none" w:sz="0" w:space="0" w:color="auto"/>
        <w:left w:val="none" w:sz="0" w:space="0" w:color="auto"/>
        <w:bottom w:val="none" w:sz="0" w:space="0" w:color="auto"/>
        <w:right w:val="none" w:sz="0" w:space="0" w:color="auto"/>
      </w:divBdr>
    </w:div>
    <w:div w:id="1815289822">
      <w:bodyDiv w:val="1"/>
      <w:marLeft w:val="0"/>
      <w:marRight w:val="0"/>
      <w:marTop w:val="0"/>
      <w:marBottom w:val="0"/>
      <w:divBdr>
        <w:top w:val="none" w:sz="0" w:space="0" w:color="auto"/>
        <w:left w:val="none" w:sz="0" w:space="0" w:color="auto"/>
        <w:bottom w:val="none" w:sz="0" w:space="0" w:color="auto"/>
        <w:right w:val="none" w:sz="0" w:space="0" w:color="auto"/>
      </w:divBdr>
    </w:div>
    <w:div w:id="1840384209">
      <w:bodyDiv w:val="1"/>
      <w:marLeft w:val="0"/>
      <w:marRight w:val="0"/>
      <w:marTop w:val="0"/>
      <w:marBottom w:val="0"/>
      <w:divBdr>
        <w:top w:val="none" w:sz="0" w:space="0" w:color="auto"/>
        <w:left w:val="none" w:sz="0" w:space="0" w:color="auto"/>
        <w:bottom w:val="none" w:sz="0" w:space="0" w:color="auto"/>
        <w:right w:val="none" w:sz="0" w:space="0" w:color="auto"/>
      </w:divBdr>
    </w:div>
    <w:div w:id="1977908552">
      <w:bodyDiv w:val="1"/>
      <w:marLeft w:val="0"/>
      <w:marRight w:val="0"/>
      <w:marTop w:val="0"/>
      <w:marBottom w:val="0"/>
      <w:divBdr>
        <w:top w:val="none" w:sz="0" w:space="0" w:color="auto"/>
        <w:left w:val="none" w:sz="0" w:space="0" w:color="auto"/>
        <w:bottom w:val="none" w:sz="0" w:space="0" w:color="auto"/>
        <w:right w:val="none" w:sz="0" w:space="0" w:color="auto"/>
      </w:divBdr>
    </w:div>
    <w:div w:id="2047027224">
      <w:bodyDiv w:val="1"/>
      <w:marLeft w:val="0"/>
      <w:marRight w:val="0"/>
      <w:marTop w:val="0"/>
      <w:marBottom w:val="0"/>
      <w:divBdr>
        <w:top w:val="none" w:sz="0" w:space="0" w:color="auto"/>
        <w:left w:val="none" w:sz="0" w:space="0" w:color="auto"/>
        <w:bottom w:val="none" w:sz="0" w:space="0" w:color="auto"/>
        <w:right w:val="none" w:sz="0" w:space="0" w:color="auto"/>
      </w:divBdr>
    </w:div>
    <w:div w:id="2114663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zakupki.gov.ru" TargetMode="Externa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setonline.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F70AB7-2236-4FFC-A6C8-3BF9A59FD5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4471</TotalTime>
  <Pages>5</Pages>
  <Words>1359</Words>
  <Characters>10562</Characters>
  <Application>Microsoft Office Word</Application>
  <DocSecurity>0</DocSecurity>
  <Lines>88</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ЦентрТелеком</Company>
  <LinksUpToDate>false</LinksUpToDate>
  <CharactersWithSpaces>11898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O_Konstantinova</dc:creator>
  <cp:keywords/>
  <dc:description/>
  <cp:lastModifiedBy>t.kalinina</cp:lastModifiedBy>
  <cp:revision>3034</cp:revision>
  <cp:lastPrinted>2013-03-19T05:36:00Z</cp:lastPrinted>
  <dcterms:created xsi:type="dcterms:W3CDTF">2012-11-12T12:43:00Z</dcterms:created>
  <dcterms:modified xsi:type="dcterms:W3CDTF">2014-03-20T14:30:00Z</dcterms:modified>
</cp:coreProperties>
</file>